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151" w:rsidRPr="00B32504" w:rsidRDefault="00976151" w:rsidP="00976151">
      <w:pPr>
        <w:pStyle w:val="ab"/>
        <w:rPr>
          <w:rFonts w:hint="eastAsia"/>
        </w:rPr>
      </w:pPr>
      <w:bookmarkStart w:id="0" w:name="_Toc132164246"/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976151" w:rsidRPr="00B32504" w:rsidRDefault="00976151" w:rsidP="00976151">
      <w:pPr>
        <w:pStyle w:val="ab"/>
      </w:pPr>
    </w:p>
    <w:p w:rsidR="00DA0DFF" w:rsidRPr="00DF7CA8" w:rsidRDefault="00DF300A" w:rsidP="00DA0DFF">
      <w:pPr>
        <w:pStyle w:val="af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量投科技</w:t>
      </w:r>
    </w:p>
    <w:p w:rsidR="00976151" w:rsidRPr="00DA0DFF" w:rsidRDefault="009A7360" w:rsidP="00DA0DFF">
      <w:pPr>
        <w:pStyle w:val="af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Md</w:t>
      </w:r>
      <w:r w:rsidR="00DA0DFF" w:rsidRPr="00DF7CA8">
        <w:rPr>
          <w:rFonts w:ascii="宋体" w:hAnsi="宋体" w:hint="eastAsia"/>
          <w:color w:val="000000"/>
        </w:rPr>
        <w:t>API说明书</w:t>
      </w: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P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976151" w:rsidP="00976151">
      <w:pPr>
        <w:pStyle w:val="ab"/>
      </w:pPr>
    </w:p>
    <w:p w:rsidR="00976151" w:rsidRDefault="008E79AA" w:rsidP="00976151">
      <w:pPr>
        <w:pStyle w:val="ab"/>
        <w:jc w:val="center"/>
      </w:pPr>
      <w:r>
        <w:rPr>
          <w:noProof/>
        </w:rPr>
        <w:drawing>
          <wp:inline distT="0" distB="0" distL="0" distR="0">
            <wp:extent cx="2501900" cy="8382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未标题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151" w:rsidRDefault="00976151" w:rsidP="00976151">
      <w:pPr>
        <w:pStyle w:val="af1"/>
      </w:pPr>
      <w:r>
        <w:rPr>
          <w:rFonts w:hint="eastAsia"/>
        </w:rPr>
        <w:t>20</w:t>
      </w:r>
      <w:r w:rsidR="00A61140">
        <w:rPr>
          <w:rFonts w:hint="eastAsia"/>
        </w:rPr>
        <w:t>15</w:t>
      </w:r>
      <w:r>
        <w:rPr>
          <w:rFonts w:hint="eastAsia"/>
        </w:rPr>
        <w:t>年</w:t>
      </w:r>
      <w:r w:rsidR="00A61140">
        <w:rPr>
          <w:rFonts w:hint="eastAsia"/>
        </w:rPr>
        <w:t>8</w:t>
      </w:r>
      <w:r>
        <w:rPr>
          <w:rFonts w:hint="eastAsia"/>
        </w:rPr>
        <w:t>月</w:t>
      </w:r>
      <w:r w:rsidR="00A61140">
        <w:rPr>
          <w:rFonts w:hint="eastAsia"/>
        </w:rPr>
        <w:t>14</w:t>
      </w:r>
      <w:r>
        <w:rPr>
          <w:rFonts w:hint="eastAsia"/>
        </w:rPr>
        <w:t>日</w:t>
      </w:r>
    </w:p>
    <w:p w:rsidR="00DA0DFF" w:rsidRPr="00DF7CA8" w:rsidRDefault="00DA0DFF" w:rsidP="008E79AA">
      <w:pPr>
        <w:pStyle w:val="af4"/>
      </w:pPr>
      <w:r w:rsidRPr="00DF7CA8">
        <w:rPr>
          <w:rFonts w:hint="eastAsia"/>
        </w:rPr>
        <w:lastRenderedPageBreak/>
        <w:t>文档标识</w:t>
      </w:r>
    </w:p>
    <w:p w:rsidR="00DA0DFF" w:rsidRPr="00DF7CA8" w:rsidRDefault="00DA0DFF" w:rsidP="00DA0DFF">
      <w:pPr>
        <w:rPr>
          <w:rFonts w:ascii="宋体" w:hAnsi="宋体"/>
          <w:color w:val="000000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5301"/>
      </w:tblGrid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文档名称</w:t>
            </w:r>
          </w:p>
        </w:tc>
        <w:tc>
          <w:tcPr>
            <w:tcW w:w="5301" w:type="dxa"/>
          </w:tcPr>
          <w:p w:rsidR="00DA0DFF" w:rsidRPr="00DF7CA8" w:rsidRDefault="00FE1A1F" w:rsidP="0064771C">
            <w:pPr>
              <w:pStyle w:val="6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Md</w:t>
            </w:r>
            <w:r w:rsidR="00DA0DFF" w:rsidRPr="00DF7CA8">
              <w:rPr>
                <w:rFonts w:hint="eastAsia"/>
                <w:color w:val="000000"/>
                <w:sz w:val="24"/>
                <w:szCs w:val="24"/>
              </w:rPr>
              <w:t xml:space="preserve"> API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3221" w:type="dxa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版本号</w:t>
            </w:r>
          </w:p>
        </w:tc>
        <w:tc>
          <w:tcPr>
            <w:tcW w:w="5301" w:type="dxa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0.</w:t>
            </w:r>
            <w:r w:rsidR="00C26D26">
              <w:rPr>
                <w:rFonts w:hint="eastAsia"/>
                <w:color w:val="000000"/>
                <w:sz w:val="24"/>
                <w:szCs w:val="24"/>
              </w:rPr>
              <w:t>9</w:t>
            </w:r>
          </w:p>
        </w:tc>
      </w:tr>
      <w:tr w:rsidR="00DA0DFF" w:rsidRPr="00DF7CA8" w:rsidTr="0064771C">
        <w:trPr>
          <w:trHeight w:val="424"/>
          <w:jc w:val="center"/>
        </w:trPr>
        <w:tc>
          <w:tcPr>
            <w:tcW w:w="3221" w:type="dxa"/>
            <w:vAlign w:val="center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rFonts w:hint="eastAsia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5301" w:type="dxa"/>
            <w:vAlign w:val="center"/>
          </w:tcPr>
          <w:p w:rsidR="00DA0DFF" w:rsidRPr="00DF7CA8" w:rsidRDefault="00DA0DFF" w:rsidP="0064771C">
            <w:pPr>
              <w:pStyle w:val="60"/>
              <w:rPr>
                <w:color w:val="000000"/>
                <w:sz w:val="24"/>
                <w:szCs w:val="24"/>
              </w:rPr>
            </w:pPr>
            <w:r w:rsidRPr="00DF7CA8">
              <w:rPr>
                <w:color w:val="000000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42.75pt;height:18.2pt" o:ole="">
                  <v:imagedata r:id="rId9" o:title=""/>
                </v:shape>
                <w:control r:id="rId10" w:name="OptionButton1" w:shapeid="_x0000_i1034"/>
              </w:object>
            </w:r>
            <w:r w:rsidRPr="00DF7CA8">
              <w:rPr>
                <w:color w:val="000000"/>
                <w:sz w:val="24"/>
                <w:szCs w:val="24"/>
              </w:rPr>
              <w:object w:dxaOrig="225" w:dyaOrig="225">
                <v:shape id="_x0000_i1036" type="#_x0000_t75" style="width:63.1pt;height:18.2pt" o:ole="">
                  <v:imagedata r:id="rId11" o:title=""/>
                </v:shape>
                <w:control r:id="rId12" w:name="OptionButton11" w:shapeid="_x0000_i1036"/>
              </w:object>
            </w:r>
            <w:r w:rsidRPr="00DF7CA8">
              <w:rPr>
                <w:color w:val="000000"/>
                <w:sz w:val="24"/>
                <w:szCs w:val="24"/>
              </w:rPr>
              <w:object w:dxaOrig="225" w:dyaOrig="225">
                <v:shape id="_x0000_i1038" type="#_x0000_t75" style="width:67.35pt;height:18.2pt" o:ole="">
                  <v:imagedata r:id="rId13" o:title=""/>
                </v:shape>
                <w:control r:id="rId14" w:name="OptionButton12" w:shapeid="_x0000_i1038"/>
              </w:object>
            </w:r>
            <w:r w:rsidRPr="00DF7CA8">
              <w:rPr>
                <w:color w:val="000000"/>
                <w:sz w:val="24"/>
                <w:szCs w:val="24"/>
              </w:rPr>
              <w:object w:dxaOrig="225" w:dyaOrig="225">
                <v:shape id="_x0000_i1040" type="#_x0000_t75" style="width:80.9pt;height:18.2pt" o:ole="">
                  <v:imagedata r:id="rId15" o:title=""/>
                </v:shape>
                <w:control r:id="rId16" w:name="OptionButton13" w:shapeid="_x0000_i1040"/>
              </w:object>
            </w:r>
          </w:p>
        </w:tc>
      </w:tr>
    </w:tbl>
    <w:p w:rsidR="00DA0DFF" w:rsidRPr="00DF7CA8" w:rsidRDefault="00DA0DFF" w:rsidP="00DA0DFF">
      <w:pPr>
        <w:rPr>
          <w:rFonts w:ascii="宋体" w:hAnsi="宋体"/>
          <w:color w:val="000000"/>
          <w:sz w:val="24"/>
        </w:rPr>
      </w:pPr>
    </w:p>
    <w:p w:rsidR="00DA0DFF" w:rsidRPr="00DF7CA8" w:rsidRDefault="00DA0DFF" w:rsidP="008E79AA">
      <w:pPr>
        <w:pStyle w:val="af4"/>
      </w:pPr>
      <w:r w:rsidRPr="00DF7CA8">
        <w:rPr>
          <w:rFonts w:hint="eastAsia"/>
        </w:rPr>
        <w:lastRenderedPageBreak/>
        <w:t>文档修订历史</w:t>
      </w:r>
    </w:p>
    <w:p w:rsidR="00DA0DFF" w:rsidRPr="00DF7CA8" w:rsidRDefault="00DA0DFF" w:rsidP="00DA0DFF">
      <w:pPr>
        <w:rPr>
          <w:rFonts w:ascii="宋体" w:hAnsi="宋体"/>
          <w:b/>
          <w:color w:val="000000"/>
          <w:sz w:val="24"/>
        </w:rPr>
      </w:pPr>
    </w:p>
    <w:tbl>
      <w:tblPr>
        <w:tblW w:w="8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8"/>
        <w:gridCol w:w="1728"/>
        <w:gridCol w:w="3888"/>
        <w:gridCol w:w="2160"/>
      </w:tblGrid>
      <w:tr w:rsidR="00DA0DFF" w:rsidRPr="00DF7CA8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版本</w:t>
            </w:r>
          </w:p>
        </w:tc>
        <w:tc>
          <w:tcPr>
            <w:tcW w:w="1728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日期</w:t>
            </w:r>
          </w:p>
        </w:tc>
        <w:tc>
          <w:tcPr>
            <w:tcW w:w="3888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描述</w:t>
            </w:r>
          </w:p>
        </w:tc>
        <w:tc>
          <w:tcPr>
            <w:tcW w:w="2160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修订者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color w:val="000000"/>
                <w:sz w:val="24"/>
              </w:rPr>
              <w:t>V0.1</w:t>
            </w:r>
          </w:p>
        </w:tc>
        <w:tc>
          <w:tcPr>
            <w:tcW w:w="172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color w:val="000000"/>
                <w:sz w:val="24"/>
              </w:rPr>
              <w:t>20121201</w:t>
            </w:r>
          </w:p>
        </w:tc>
        <w:tc>
          <w:tcPr>
            <w:tcW w:w="388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color w:val="000000"/>
                <w:sz w:val="24"/>
              </w:rPr>
              <w:t>初稿</w:t>
            </w:r>
          </w:p>
        </w:tc>
        <w:tc>
          <w:tcPr>
            <w:tcW w:w="2160" w:type="dxa"/>
          </w:tcPr>
          <w:p w:rsidR="00DA0DFF" w:rsidRPr="00DF7CA8" w:rsidRDefault="00C7649E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徐忠华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C7649E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V0.6</w:t>
            </w:r>
          </w:p>
        </w:tc>
        <w:tc>
          <w:tcPr>
            <w:tcW w:w="1728" w:type="dxa"/>
          </w:tcPr>
          <w:p w:rsidR="00DA0DFF" w:rsidRPr="00DF7CA8" w:rsidRDefault="00C7649E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20130605</w:t>
            </w:r>
          </w:p>
        </w:tc>
        <w:tc>
          <w:tcPr>
            <w:tcW w:w="3888" w:type="dxa"/>
          </w:tcPr>
          <w:p w:rsidR="00DA0DFF" w:rsidRPr="00DF7CA8" w:rsidRDefault="00C7649E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修改为与交易api相同的结构体</w:t>
            </w:r>
          </w:p>
        </w:tc>
        <w:tc>
          <w:tcPr>
            <w:tcW w:w="2160" w:type="dxa"/>
          </w:tcPr>
          <w:p w:rsidR="00DA0DFF" w:rsidRPr="00DF7CA8" w:rsidRDefault="00C7649E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徐忠华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C26D26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V0.9</w:t>
            </w:r>
          </w:p>
        </w:tc>
        <w:tc>
          <w:tcPr>
            <w:tcW w:w="1728" w:type="dxa"/>
          </w:tcPr>
          <w:p w:rsidR="00DA0DFF" w:rsidRPr="00DF7CA8" w:rsidRDefault="00C26D26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20130618</w:t>
            </w:r>
          </w:p>
        </w:tc>
        <w:tc>
          <w:tcPr>
            <w:tcW w:w="3888" w:type="dxa"/>
          </w:tcPr>
          <w:p w:rsidR="00DA0DFF" w:rsidRPr="00A4616A" w:rsidRDefault="00C26D26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实测版本</w:t>
            </w:r>
          </w:p>
        </w:tc>
        <w:tc>
          <w:tcPr>
            <w:tcW w:w="2160" w:type="dxa"/>
          </w:tcPr>
          <w:p w:rsidR="00DA0DFF" w:rsidRPr="001D5307" w:rsidRDefault="00C26D26" w:rsidP="0064771C"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徐忠华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5621A" w:rsidTr="0064771C">
        <w:trPr>
          <w:trHeight w:val="340"/>
          <w:jc w:val="center"/>
        </w:trPr>
        <w:tc>
          <w:tcPr>
            <w:tcW w:w="77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5621A" w:rsidTr="0064771C">
        <w:trPr>
          <w:trHeight w:val="340"/>
          <w:jc w:val="center"/>
        </w:trPr>
        <w:tc>
          <w:tcPr>
            <w:tcW w:w="77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5621A" w:rsidTr="0064771C">
        <w:trPr>
          <w:trHeight w:val="340"/>
          <w:jc w:val="center"/>
        </w:trPr>
        <w:tc>
          <w:tcPr>
            <w:tcW w:w="77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5621A" w:rsidTr="0064771C">
        <w:trPr>
          <w:trHeight w:val="340"/>
          <w:jc w:val="center"/>
        </w:trPr>
        <w:tc>
          <w:tcPr>
            <w:tcW w:w="77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342B96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5621A" w:rsidTr="0064771C">
        <w:trPr>
          <w:trHeight w:val="340"/>
          <w:jc w:val="center"/>
        </w:trPr>
        <w:tc>
          <w:tcPr>
            <w:tcW w:w="77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2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888" w:type="dxa"/>
          </w:tcPr>
          <w:p w:rsidR="00DA0DFF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60" w:type="dxa"/>
          </w:tcPr>
          <w:p w:rsidR="00DA0DFF" w:rsidRPr="00342B96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DA0DFF" w:rsidRPr="00DF7CA8" w:rsidRDefault="00DA0DFF" w:rsidP="00DA0DFF">
      <w:pPr>
        <w:rPr>
          <w:rFonts w:ascii="宋体" w:hAnsi="宋体"/>
          <w:color w:val="000000"/>
          <w:sz w:val="24"/>
        </w:rPr>
      </w:pPr>
    </w:p>
    <w:p w:rsidR="00DA0DFF" w:rsidRPr="00DF7CA8" w:rsidRDefault="00DA0DFF" w:rsidP="008E79AA">
      <w:pPr>
        <w:pStyle w:val="af4"/>
      </w:pPr>
      <w:r w:rsidRPr="00DF7CA8">
        <w:rPr>
          <w:rFonts w:hint="eastAsia"/>
        </w:rPr>
        <w:lastRenderedPageBreak/>
        <w:t>此版本文档的正式核准</w:t>
      </w:r>
    </w:p>
    <w:p w:rsidR="00DA0DFF" w:rsidRPr="00DF7CA8" w:rsidRDefault="00DA0DFF" w:rsidP="00DA0DFF">
      <w:pPr>
        <w:rPr>
          <w:rFonts w:ascii="宋体" w:hAnsi="宋体"/>
          <w:b/>
          <w:color w:val="000000"/>
          <w:sz w:val="24"/>
        </w:rPr>
      </w:pPr>
    </w:p>
    <w:tbl>
      <w:tblPr>
        <w:tblW w:w="8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73"/>
        <w:gridCol w:w="3456"/>
        <w:gridCol w:w="2304"/>
      </w:tblGrid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姓名</w:t>
            </w:r>
          </w:p>
        </w:tc>
        <w:tc>
          <w:tcPr>
            <w:tcW w:w="3456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签字</w:t>
            </w:r>
          </w:p>
        </w:tc>
        <w:tc>
          <w:tcPr>
            <w:tcW w:w="2304" w:type="dxa"/>
          </w:tcPr>
          <w:p w:rsidR="00DA0DFF" w:rsidRPr="00DF7CA8" w:rsidRDefault="00DA0DFF" w:rsidP="0064771C">
            <w:pPr>
              <w:jc w:val="center"/>
              <w:rPr>
                <w:rFonts w:ascii="宋体" w:hAnsi="宋体"/>
                <w:b/>
                <w:color w:val="000000"/>
                <w:sz w:val="24"/>
              </w:rPr>
            </w:pPr>
            <w:r w:rsidRPr="00DF7CA8">
              <w:rPr>
                <w:rFonts w:ascii="宋体" w:hAnsi="宋体" w:hint="eastAsia"/>
                <w:b/>
                <w:color w:val="000000"/>
                <w:sz w:val="24"/>
              </w:rPr>
              <w:t>日期</w:t>
            </w: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56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04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56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04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56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04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56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04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  <w:tr w:rsidR="00DA0DFF" w:rsidRPr="00DF7CA8" w:rsidTr="0064771C">
        <w:trPr>
          <w:trHeight w:val="340"/>
          <w:jc w:val="center"/>
        </w:trPr>
        <w:tc>
          <w:tcPr>
            <w:tcW w:w="2773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456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304" w:type="dxa"/>
          </w:tcPr>
          <w:p w:rsidR="00DA0DFF" w:rsidRPr="00DF7CA8" w:rsidRDefault="00DA0DFF" w:rsidP="0064771C">
            <w:pPr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DA0DFF" w:rsidRDefault="00DA0DFF" w:rsidP="00976151">
      <w:pPr>
        <w:pStyle w:val="af1"/>
      </w:pPr>
    </w:p>
    <w:p w:rsidR="00976151" w:rsidRDefault="00976151" w:rsidP="00976151">
      <w:pPr>
        <w:pStyle w:val="af1"/>
      </w:pPr>
      <w:bookmarkStart w:id="1" w:name="OLE_LINK1"/>
      <w:bookmarkStart w:id="2" w:name="OLE_LINK2"/>
      <w:r w:rsidRPr="008E1752">
        <w:rPr>
          <w:rFonts w:hint="eastAsia"/>
        </w:rPr>
        <w:t>目录</w:t>
      </w:r>
    </w:p>
    <w:sdt>
      <w:sdtPr>
        <w:rPr>
          <w:rFonts w:ascii="Times New Roman" w:hAnsi="Times New Roman"/>
          <w:b w:val="0"/>
          <w:bCs w:val="0"/>
          <w:color w:val="auto"/>
          <w:kern w:val="2"/>
          <w:sz w:val="21"/>
          <w:szCs w:val="24"/>
          <w:lang w:val="zh-CN"/>
        </w:rPr>
        <w:id w:val="804124749"/>
        <w:docPartObj>
          <w:docPartGallery w:val="Table of Contents"/>
          <w:docPartUnique/>
        </w:docPartObj>
      </w:sdtPr>
      <w:sdtEndPr/>
      <w:sdtContent>
        <w:p w:rsidR="00D549A7" w:rsidRDefault="00D549A7">
          <w:pPr>
            <w:pStyle w:val="TOC"/>
          </w:pPr>
          <w:r>
            <w:rPr>
              <w:lang w:val="zh-CN"/>
            </w:rPr>
            <w:t>目录</w:t>
          </w:r>
        </w:p>
        <w:bookmarkStart w:id="3" w:name="_GoBack"/>
        <w:bookmarkEnd w:id="3"/>
        <w:p w:rsidR="00DF4A72" w:rsidRDefault="00D549A7">
          <w:pPr>
            <w:pStyle w:val="1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424684" w:history="1">
            <w:r w:rsidR="00DF4A72" w:rsidRPr="00360D74">
              <w:rPr>
                <w:rStyle w:val="a3"/>
                <w:rFonts w:hint="eastAsia"/>
                <w:noProof/>
              </w:rPr>
              <w:t>第</w:t>
            </w:r>
            <w:r w:rsidR="00DF4A72" w:rsidRPr="00360D74">
              <w:rPr>
                <w:rStyle w:val="a3"/>
                <w:rFonts w:hint="eastAsia"/>
                <w:noProof/>
              </w:rPr>
              <w:t>1</w:t>
            </w:r>
            <w:r w:rsidR="00DF4A72" w:rsidRPr="00360D74">
              <w:rPr>
                <w:rStyle w:val="a3"/>
                <w:rFonts w:hint="eastAsia"/>
                <w:noProof/>
              </w:rPr>
              <w:t>章</w:t>
            </w:r>
            <w:r w:rsidR="00DF4A72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DF4A72" w:rsidRPr="00360D74">
              <w:rPr>
                <w:rStyle w:val="a3"/>
                <w:rFonts w:hint="eastAsia"/>
                <w:noProof/>
              </w:rPr>
              <w:t>介绍</w:t>
            </w:r>
            <w:r w:rsidR="00DF4A72">
              <w:rPr>
                <w:noProof/>
                <w:webHidden/>
              </w:rPr>
              <w:tab/>
            </w:r>
            <w:r w:rsidR="00DF4A72">
              <w:rPr>
                <w:noProof/>
                <w:webHidden/>
              </w:rPr>
              <w:fldChar w:fldCharType="begin"/>
            </w:r>
            <w:r w:rsidR="00DF4A72">
              <w:rPr>
                <w:noProof/>
                <w:webHidden/>
              </w:rPr>
              <w:instrText xml:space="preserve"> PAGEREF _Toc446424684 \h </w:instrText>
            </w:r>
            <w:r w:rsidR="00DF4A72">
              <w:rPr>
                <w:noProof/>
                <w:webHidden/>
              </w:rPr>
            </w:r>
            <w:r w:rsidR="00DF4A72">
              <w:rPr>
                <w:noProof/>
                <w:webHidden/>
              </w:rPr>
              <w:fldChar w:fldCharType="separate"/>
            </w:r>
            <w:r w:rsidR="00DF4A72">
              <w:rPr>
                <w:noProof/>
                <w:webHidden/>
              </w:rPr>
              <w:t>1</w:t>
            </w:r>
            <w:r w:rsidR="00DF4A72"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1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5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2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体系结构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6" w:history="1">
            <w:r w:rsidRPr="00360D74">
              <w:rPr>
                <w:rStyle w:val="a3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通讯模式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7" w:history="1">
            <w:r w:rsidRPr="00360D74">
              <w:rPr>
                <w:rStyle w:val="a3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数据流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1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8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3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运行模式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89" w:history="1">
            <w:r w:rsidRPr="00360D74">
              <w:rPr>
                <w:rStyle w:val="a3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工作线程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0" w:history="1">
            <w:r w:rsidRPr="00360D74">
              <w:rPr>
                <w:rStyle w:val="a3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本地文件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1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4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2" w:history="1">
            <w:r w:rsidRPr="00360D74">
              <w:rPr>
                <w:rStyle w:val="a3"/>
                <w:noProof/>
              </w:rPr>
              <w:t>4.1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CQdpFtdcMduserSpi 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3" w:history="1">
            <w:r w:rsidRPr="00360D74">
              <w:rPr>
                <w:rStyle w:val="a3"/>
                <w:noProof/>
              </w:rPr>
              <w:t>4.1.1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4" w:history="1">
            <w:r w:rsidRPr="00360D74">
              <w:rPr>
                <w:rStyle w:val="a3"/>
                <w:noProof/>
              </w:rPr>
              <w:t>4.1.2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OnFrontDisconnected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5" w:history="1">
            <w:r w:rsidRPr="00360D74">
              <w:rPr>
                <w:rStyle w:val="a3"/>
                <w:noProof/>
              </w:rPr>
              <w:t>4.1.3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OnHeartBeatWarning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6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OnPackageStart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7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OnPackageEnd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8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OnMultiHeartbeat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699" w:history="1">
            <w:r w:rsidRPr="00360D74">
              <w:rPr>
                <w:rStyle w:val="a3"/>
                <w:rFonts w:asciiTheme="minorEastAsia" w:hAnsiTheme="minorEastAsia"/>
                <w:noProof/>
                <w:kern w:val="0"/>
              </w:rPr>
              <w:t>4.1.7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eastAsia="新宋体"/>
                <w:noProof/>
                <w:kern w:val="0"/>
              </w:rPr>
              <w:t>OnRspError</w:t>
            </w:r>
            <w:r w:rsidRPr="00360D74">
              <w:rPr>
                <w:rStyle w:val="a3"/>
                <w:rFonts w:asciiTheme="minorEastAsia" w:hAnsiTheme="minorEastAsia" w:hint="eastAsia"/>
                <w:noProof/>
                <w:kern w:val="0"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_Toc446424699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0" w:history="1">
            <w:r w:rsidRPr="00360D74">
              <w:rPr>
                <w:rStyle w:val="a3"/>
                <w:noProof/>
              </w:rPr>
              <w:t>4.1.8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OnRspUserLogin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1" w:history="1">
            <w:r w:rsidRPr="00360D74">
              <w:rPr>
                <w:rStyle w:val="a3"/>
                <w:noProof/>
              </w:rPr>
              <w:t>4.1.9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OnRspUserLogout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2" w:history="1">
            <w:r w:rsidRPr="00360D74">
              <w:rPr>
                <w:rStyle w:val="a3"/>
                <w:noProof/>
              </w:rPr>
              <w:t>4.1.10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3" w:history="1">
            <w:r w:rsidRPr="00360D74">
              <w:rPr>
                <w:rStyle w:val="a3"/>
                <w:noProof/>
              </w:rPr>
              <w:t>4.1.11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4" w:history="1">
            <w:r w:rsidRPr="00360D74">
              <w:rPr>
                <w:rStyle w:val="a3"/>
                <w:noProof/>
              </w:rPr>
              <w:t>4.1.12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5" w:history="1">
            <w:r w:rsidRPr="00360D74">
              <w:rPr>
                <w:rStyle w:val="a3"/>
                <w:noProof/>
              </w:rPr>
              <w:t>4.1.13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OnRtnMultiDepthMarketData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6" w:history="1">
            <w:r w:rsidRPr="00360D74">
              <w:rPr>
                <w:rStyle w:val="a3"/>
                <w:noProof/>
              </w:rPr>
              <w:t>4.1.14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7" w:history="1">
            <w:r w:rsidRPr="00360D74">
              <w:rPr>
                <w:rStyle w:val="a3"/>
                <w:noProof/>
              </w:rPr>
              <w:t>4.1.15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OnRspUnSubMarketData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2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8" w:history="1">
            <w:r w:rsidRPr="00360D74">
              <w:rPr>
                <w:rStyle w:val="a3"/>
                <w:noProof/>
              </w:rPr>
              <w:t>4.2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CQdpFtdcMduserApi</w:t>
            </w:r>
            <w:r w:rsidRPr="00360D74">
              <w:rPr>
                <w:rStyle w:val="a3"/>
                <w:rFonts w:hint="eastAsia"/>
                <w:noProof/>
              </w:rPr>
              <w:t>接口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09" w:history="1">
            <w:r w:rsidRPr="00360D74">
              <w:rPr>
                <w:rStyle w:val="a3"/>
                <w:noProof/>
              </w:rPr>
              <w:t>4.2.1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CreateFtdcMduserApi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0" w:history="1">
            <w:r w:rsidRPr="00360D74">
              <w:rPr>
                <w:rStyle w:val="a3"/>
                <w:noProof/>
              </w:rPr>
              <w:t>4.2.2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GetVersion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1" w:history="1">
            <w:r w:rsidRPr="00360D74">
              <w:rPr>
                <w:rStyle w:val="a3"/>
                <w:noProof/>
              </w:rPr>
              <w:t>4.2.3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Release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2" w:history="1">
            <w:r w:rsidRPr="00360D74">
              <w:rPr>
                <w:rStyle w:val="a3"/>
                <w:noProof/>
              </w:rPr>
              <w:t>4.2.4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SetMultiCast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3" w:history="1">
            <w:r w:rsidRPr="00360D74">
              <w:rPr>
                <w:rStyle w:val="a3"/>
                <w:noProof/>
              </w:rPr>
              <w:t>4.2.5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RegTopicMultiAddr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4" w:history="1">
            <w:r w:rsidRPr="00360D74">
              <w:rPr>
                <w:rStyle w:val="a3"/>
                <w:noProof/>
              </w:rPr>
              <w:t>4.2.6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Init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5" w:history="1">
            <w:r w:rsidRPr="00360D74">
              <w:rPr>
                <w:rStyle w:val="a3"/>
                <w:noProof/>
              </w:rPr>
              <w:t>4.2.7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Join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6" w:history="1">
            <w:r w:rsidRPr="00360D74">
              <w:rPr>
                <w:rStyle w:val="a3"/>
                <w:noProof/>
              </w:rPr>
              <w:t>4.2.8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GetTradingDay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7" w:history="1">
            <w:r w:rsidRPr="00360D74">
              <w:rPr>
                <w:rStyle w:val="a3"/>
                <w:noProof/>
              </w:rPr>
              <w:t>4.2.9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RegisterFront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8" w:history="1">
            <w:r w:rsidRPr="00360D74">
              <w:rPr>
                <w:rStyle w:val="a3"/>
                <w:noProof/>
              </w:rPr>
              <w:t>4.2.10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RegisterNameServer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19" w:history="1">
            <w:r w:rsidRPr="00360D74">
              <w:rPr>
                <w:rStyle w:val="a3"/>
                <w:noProof/>
              </w:rPr>
              <w:t>4.2.11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RegisterSpi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0" w:history="1">
            <w:r w:rsidRPr="00360D74">
              <w:rPr>
                <w:rStyle w:val="a3"/>
                <w:noProof/>
              </w:rPr>
              <w:t>4.2.12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RegisterCertificateFile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1" w:history="1">
            <w:r w:rsidRPr="00360D74">
              <w:rPr>
                <w:rStyle w:val="a3"/>
                <w:noProof/>
              </w:rPr>
              <w:t>4.2.13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SubscribeMarketDataTopic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2" w:history="1">
            <w:r w:rsidRPr="00360D74">
              <w:rPr>
                <w:rStyle w:val="a3"/>
                <w:noProof/>
              </w:rPr>
              <w:t>4.2.14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3" w:history="1">
            <w:r w:rsidRPr="00360D74">
              <w:rPr>
                <w:rStyle w:val="a3"/>
                <w:noProof/>
              </w:rPr>
              <w:t>4.2.15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4" w:history="1">
            <w:r w:rsidRPr="00360D74">
              <w:rPr>
                <w:rStyle w:val="a3"/>
                <w:noProof/>
              </w:rPr>
              <w:t>4.2.16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SetHeartbeatTimeout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5" w:history="1">
            <w:r w:rsidRPr="00360D74">
              <w:rPr>
                <w:rStyle w:val="a3"/>
                <w:noProof/>
              </w:rPr>
              <w:t>4.2.17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ReqUserLogin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6" w:history="1">
            <w:r w:rsidRPr="00360D74">
              <w:rPr>
                <w:rStyle w:val="a3"/>
                <w:noProof/>
              </w:rPr>
              <w:t>4.2.18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 xml:space="preserve">ReqUserLogout 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7" w:history="1">
            <w:r w:rsidRPr="00360D74">
              <w:rPr>
                <w:rStyle w:val="a3"/>
                <w:noProof/>
              </w:rPr>
              <w:t>4.2.19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ReqSubscribeTopic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8" w:history="1">
            <w:r w:rsidRPr="00360D74">
              <w:rPr>
                <w:rStyle w:val="a3"/>
                <w:noProof/>
              </w:rPr>
              <w:t>4.2.20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ReqQryTopic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29" w:history="1">
            <w:r w:rsidRPr="00360D74">
              <w:rPr>
                <w:rStyle w:val="a3"/>
                <w:noProof/>
              </w:rPr>
              <w:t>4.2.21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30"/>
            <w:tabs>
              <w:tab w:val="left" w:pos="168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0" w:history="1">
            <w:r w:rsidRPr="00360D74">
              <w:rPr>
                <w:rStyle w:val="a3"/>
                <w:noProof/>
              </w:rPr>
              <w:t>4.2.22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noProof/>
              </w:rPr>
              <w:t>ReqUnSubMarketData</w:t>
            </w:r>
            <w:r w:rsidRPr="00360D74">
              <w:rPr>
                <w:rStyle w:val="a3"/>
                <w:rFonts w:hint="eastAsia"/>
                <w:noProof/>
              </w:rPr>
              <w:t>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F4A72" w:rsidRDefault="00DF4A72">
          <w:pPr>
            <w:pStyle w:val="10"/>
            <w:tabs>
              <w:tab w:val="left" w:pos="126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46424731" w:history="1">
            <w:r w:rsidRPr="00360D74">
              <w:rPr>
                <w:rStyle w:val="a3"/>
                <w:rFonts w:hint="eastAsia"/>
                <w:noProof/>
              </w:rPr>
              <w:t>第</w:t>
            </w:r>
            <w:r w:rsidRPr="00360D74">
              <w:rPr>
                <w:rStyle w:val="a3"/>
                <w:rFonts w:hint="eastAsia"/>
                <w:noProof/>
              </w:rPr>
              <w:t>5</w:t>
            </w:r>
            <w:r w:rsidRPr="00360D74">
              <w:rPr>
                <w:rStyle w:val="a3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360D74">
              <w:rPr>
                <w:rStyle w:val="a3"/>
                <w:rFonts w:hint="eastAsia"/>
                <w:noProof/>
              </w:rPr>
              <w:t>开发示例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_Toc446424731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549A7" w:rsidRDefault="00D549A7">
          <w:r>
            <w:rPr>
              <w:b/>
              <w:bCs/>
              <w:lang w:val="zh-CN"/>
            </w:rPr>
            <w:fldChar w:fldCharType="end"/>
          </w:r>
        </w:p>
      </w:sdtContent>
    </w:sdt>
    <w:p w:rsidR="008F6CE8" w:rsidRPr="008F6CE8" w:rsidRDefault="00976151" w:rsidP="008F6CE8">
      <w:pPr>
        <w:pStyle w:val="10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  <w:r w:rsidRPr="00EA605C">
        <w:rPr>
          <w:szCs w:val="21"/>
        </w:rPr>
        <w:fldChar w:fldCharType="begin"/>
      </w:r>
      <w:r w:rsidRPr="00EA605C">
        <w:rPr>
          <w:szCs w:val="21"/>
        </w:rPr>
        <w:instrText xml:space="preserve"> </w:instrText>
      </w:r>
      <w:r w:rsidRPr="00EA605C">
        <w:rPr>
          <w:rFonts w:hint="eastAsia"/>
          <w:szCs w:val="21"/>
        </w:rPr>
        <w:instrText>TOC \o "1-3" \h \z \u</w:instrText>
      </w:r>
      <w:r w:rsidRPr="00EA605C">
        <w:rPr>
          <w:szCs w:val="21"/>
        </w:rPr>
        <w:instrText xml:space="preserve"> </w:instrText>
      </w:r>
      <w:r w:rsidRPr="00EA605C">
        <w:rPr>
          <w:szCs w:val="21"/>
        </w:rPr>
        <w:fldChar w:fldCharType="separate"/>
      </w:r>
    </w:p>
    <w:p w:rsidR="008F6CE8" w:rsidRDefault="008F6CE8"/>
    <w:p w:rsidR="008F6CE8" w:rsidRPr="008F6CE8" w:rsidRDefault="008F6CE8" w:rsidP="008F6CE8">
      <w:pPr>
        <w:pStyle w:val="10"/>
        <w:tabs>
          <w:tab w:val="left" w:pos="1260"/>
          <w:tab w:val="right" w:leader="dot" w:pos="8296"/>
        </w:tabs>
        <w:rPr>
          <w:rFonts w:ascii="Calibri" w:hAnsi="Calibri"/>
          <w:noProof/>
          <w:szCs w:val="22"/>
        </w:rPr>
      </w:pPr>
    </w:p>
    <w:p w:rsidR="00976151" w:rsidRPr="00EA605C" w:rsidRDefault="00976151" w:rsidP="00976151">
      <w:r w:rsidRPr="00EA605C">
        <w:rPr>
          <w:szCs w:val="21"/>
        </w:rPr>
        <w:fldChar w:fldCharType="end"/>
      </w:r>
    </w:p>
    <w:p w:rsidR="00976151" w:rsidRPr="00B32504" w:rsidRDefault="00976151" w:rsidP="00976151">
      <w:pPr>
        <w:pStyle w:val="ab"/>
      </w:pPr>
    </w:p>
    <w:bookmarkEnd w:id="1"/>
    <w:bookmarkEnd w:id="2"/>
    <w:p w:rsidR="00976151" w:rsidRDefault="00976151" w:rsidP="00976151">
      <w:pPr>
        <w:pStyle w:val="ab"/>
        <w:sectPr w:rsidR="00976151" w:rsidSect="00D549A7">
          <w:headerReference w:type="default" r:id="rId17"/>
          <w:footerReference w:type="default" r:id="rId18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</w:p>
    <w:bookmarkEnd w:id="0"/>
    <w:p w:rsidR="00D76D18" w:rsidRPr="00D76D18" w:rsidRDefault="00D76D18" w:rsidP="00D76D18"/>
    <w:p w:rsidR="008829C5" w:rsidRDefault="008829C5" w:rsidP="00C26D26">
      <w:pPr>
        <w:pStyle w:val="1"/>
      </w:pPr>
      <w:bookmarkStart w:id="4" w:name="_Toc132164247"/>
      <w:bookmarkStart w:id="5" w:name="_Toc146358775"/>
      <w:bookmarkStart w:id="6" w:name="_Toc359394272"/>
      <w:bookmarkStart w:id="7" w:name="_Toc359394318"/>
      <w:bookmarkStart w:id="8" w:name="_Toc446424684"/>
      <w:r>
        <w:rPr>
          <w:rFonts w:hint="eastAsia"/>
        </w:rPr>
        <w:t>介绍</w:t>
      </w:r>
      <w:bookmarkEnd w:id="4"/>
      <w:bookmarkEnd w:id="5"/>
      <w:bookmarkEnd w:id="6"/>
      <w:bookmarkEnd w:id="7"/>
      <w:bookmarkEnd w:id="8"/>
    </w:p>
    <w:p w:rsidR="007B1ACF" w:rsidRDefault="00C67930" w:rsidP="00BA2FEB">
      <w:pPr>
        <w:pStyle w:val="a5"/>
        <w:ind w:firstLine="480"/>
      </w:pPr>
      <w:r w:rsidRPr="004F33D6">
        <w:rPr>
          <w:rFonts w:hint="eastAsia"/>
        </w:rPr>
        <w:t>行情客户端系统</w:t>
      </w:r>
      <w:r w:rsidRPr="004F33D6">
        <w:rPr>
          <w:rFonts w:hint="eastAsia"/>
        </w:rPr>
        <w:t>API</w:t>
      </w:r>
      <w:r w:rsidR="00D12813" w:rsidRPr="004F33D6">
        <w:rPr>
          <w:rFonts w:hint="eastAsia"/>
        </w:rPr>
        <w:t>是一个基于</w:t>
      </w:r>
      <w:r w:rsidR="00D12813" w:rsidRPr="004F33D6">
        <w:rPr>
          <w:rFonts w:hint="eastAsia"/>
        </w:rPr>
        <w:t>C++</w:t>
      </w:r>
      <w:r w:rsidR="00D12813" w:rsidRPr="004F33D6">
        <w:rPr>
          <w:rFonts w:hint="eastAsia"/>
        </w:rPr>
        <w:t>的类库</w:t>
      </w:r>
      <w:r w:rsidR="00D12813" w:rsidRPr="004F33D6">
        <w:rPr>
          <w:rFonts w:hint="eastAsia"/>
        </w:rPr>
        <w:t>,</w:t>
      </w:r>
      <w:r w:rsidR="00343F21" w:rsidRPr="004F33D6">
        <w:rPr>
          <w:rFonts w:hint="eastAsia"/>
        </w:rPr>
        <w:t xml:space="preserve"> </w:t>
      </w:r>
      <w:r w:rsidR="00343F21" w:rsidRPr="004F33D6">
        <w:rPr>
          <w:rFonts w:hint="eastAsia"/>
        </w:rPr>
        <w:t>通过使用和扩展类库提供的接口来实现行情数据的接收。</w:t>
      </w:r>
      <w:r w:rsidR="005D67F8" w:rsidRPr="004F33D6">
        <w:rPr>
          <w:rFonts w:hint="eastAsia"/>
        </w:rPr>
        <w:t>该类库包含以下</w:t>
      </w:r>
      <w:r w:rsidR="005D67F8" w:rsidRPr="004F33D6">
        <w:rPr>
          <w:rFonts w:hint="eastAsia"/>
        </w:rPr>
        <w:t>5</w:t>
      </w:r>
      <w:r w:rsidR="005D67F8" w:rsidRPr="004F33D6">
        <w:rPr>
          <w:rFonts w:hint="eastAsia"/>
        </w:rPr>
        <w:t>个文件：</w:t>
      </w:r>
    </w:p>
    <w:p w:rsidR="00231219" w:rsidRDefault="00231219" w:rsidP="00BA2FEB">
      <w:pPr>
        <w:pStyle w:val="a5"/>
        <w:ind w:firstLine="480"/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2966"/>
        <w:gridCol w:w="660"/>
        <w:gridCol w:w="1315"/>
        <w:gridCol w:w="4536"/>
      </w:tblGrid>
      <w:tr w:rsidR="00231219" w:rsidRPr="00DF7CA8" w:rsidTr="00231219">
        <w:trPr>
          <w:trHeight w:val="270"/>
        </w:trPr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文件名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版本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文件大小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文件描述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B20CE2" w:rsidP="0023121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QdpFtdcMdApi</w:t>
            </w:r>
            <w:r w:rsidR="00852D32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行情</w:t>
            </w: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接口头文件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QdpFtdcUserApiDataType.h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 API 所需的一系列数据类型的头文件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QdpFtdcUserApiStruct.h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定义了一系列业务相关的数据结构的头文件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qdpmdapi.dll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动态链接库二进制文件</w:t>
            </w:r>
          </w:p>
        </w:tc>
      </w:tr>
      <w:tr w:rsidR="00231219" w:rsidRPr="00DF7CA8" w:rsidTr="00231219">
        <w:trPr>
          <w:trHeight w:val="270"/>
        </w:trPr>
        <w:tc>
          <w:tcPr>
            <w:tcW w:w="2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852D32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qdpmdapi</w:t>
            </w:r>
            <w:r w:rsidR="00231219"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.lib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V1.0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219" w:rsidRPr="00DF7CA8" w:rsidRDefault="00231219" w:rsidP="006477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DF7C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导入库文件</w:t>
            </w:r>
          </w:p>
        </w:tc>
      </w:tr>
    </w:tbl>
    <w:p w:rsidR="00231219" w:rsidRDefault="00231219" w:rsidP="00725D98">
      <w:pPr>
        <w:pStyle w:val="a5"/>
        <w:ind w:firstLine="480"/>
      </w:pPr>
    </w:p>
    <w:p w:rsidR="00034CF4" w:rsidRDefault="00902807" w:rsidP="00725D98">
      <w:pPr>
        <w:pStyle w:val="a5"/>
        <w:ind w:firstLine="480"/>
        <w:rPr>
          <w:sz w:val="28"/>
          <w:szCs w:val="28"/>
        </w:rPr>
      </w:pPr>
      <w:r w:rsidRPr="004F33D6">
        <w:rPr>
          <w:rFonts w:hint="eastAsia"/>
        </w:rPr>
        <w:t>支持</w:t>
      </w:r>
      <w:r w:rsidRPr="004F33D6">
        <w:rPr>
          <w:rFonts w:hint="eastAsia"/>
        </w:rPr>
        <w:t>MS VC 6.0</w:t>
      </w:r>
      <w:r w:rsidRPr="004F33D6">
        <w:rPr>
          <w:rFonts w:hint="eastAsia"/>
        </w:rPr>
        <w:t>，</w:t>
      </w:r>
      <w:r w:rsidRPr="004F33D6">
        <w:rPr>
          <w:rFonts w:hint="eastAsia"/>
        </w:rPr>
        <w:t>MS VC.NET 2003</w:t>
      </w:r>
      <w:r w:rsidRPr="004F33D6">
        <w:rPr>
          <w:rFonts w:hint="eastAsia"/>
        </w:rPr>
        <w:t>编译器。</w:t>
      </w:r>
      <w:r w:rsidR="007B1ACF">
        <w:rPr>
          <w:rFonts w:hint="eastAsia"/>
        </w:rPr>
        <w:t>需要打开多线程编译选项</w:t>
      </w:r>
      <w:r w:rsidR="007B1ACF">
        <w:rPr>
          <w:rFonts w:hint="eastAsia"/>
        </w:rPr>
        <w:t>/MT</w:t>
      </w:r>
      <w:r w:rsidR="007B1ACF"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290E32">
          <w:headerReference w:type="default" r:id="rId19"/>
          <w:footerReference w:type="default" r:id="rId20"/>
          <w:pgSz w:w="11906" w:h="16838" w:code="9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bookmarkStart w:id="9" w:name="_Toc133393573"/>
    </w:p>
    <w:p w:rsidR="0077343F" w:rsidRDefault="0077343F" w:rsidP="00C26D26">
      <w:pPr>
        <w:pStyle w:val="1"/>
      </w:pPr>
      <w:bookmarkStart w:id="10" w:name="_Toc146358776"/>
      <w:bookmarkStart w:id="11" w:name="_Toc359394273"/>
      <w:bookmarkStart w:id="12" w:name="_Toc359394319"/>
      <w:bookmarkStart w:id="13" w:name="_Toc446424685"/>
      <w:r>
        <w:rPr>
          <w:rFonts w:hint="eastAsia"/>
        </w:rPr>
        <w:lastRenderedPageBreak/>
        <w:t>体系结构</w:t>
      </w:r>
      <w:bookmarkEnd w:id="9"/>
      <w:bookmarkEnd w:id="10"/>
      <w:bookmarkEnd w:id="11"/>
      <w:bookmarkEnd w:id="12"/>
      <w:bookmarkEnd w:id="13"/>
    </w:p>
    <w:p w:rsidR="0077343F" w:rsidRPr="00003E34" w:rsidRDefault="0077343F" w:rsidP="00BA2FEB">
      <w:pPr>
        <w:pStyle w:val="a5"/>
        <w:ind w:firstLine="480"/>
      </w:pPr>
      <w:r>
        <w:rPr>
          <w:rFonts w:hint="eastAsia"/>
        </w:rPr>
        <w:t>行情</w:t>
      </w:r>
      <w:r w:rsidRPr="00003E34">
        <w:t>API</w:t>
      </w:r>
      <w:r w:rsidRPr="00003E34">
        <w:rPr>
          <w:rFonts w:hint="eastAsia"/>
        </w:rPr>
        <w:t>使用建立在</w:t>
      </w:r>
      <w:r w:rsidRPr="00003E34">
        <w:t>TCP</w:t>
      </w:r>
      <w:r w:rsidRPr="00003E34">
        <w:rPr>
          <w:rFonts w:hint="eastAsia"/>
        </w:rPr>
        <w:t>协议之上</w:t>
      </w:r>
      <w:r w:rsidRPr="00003E34">
        <w:t>FTD</w:t>
      </w:r>
      <w:r w:rsidRPr="00003E34">
        <w:rPr>
          <w:rFonts w:hint="eastAsia"/>
        </w:rPr>
        <w:t>协议与</w:t>
      </w:r>
      <w:r w:rsidR="006D6661">
        <w:rPr>
          <w:rFonts w:hint="eastAsia"/>
        </w:rPr>
        <w:t>量投</w:t>
      </w:r>
      <w:r w:rsidRPr="00003E34">
        <w:rPr>
          <w:rFonts w:hint="eastAsia"/>
        </w:rPr>
        <w:t>的</w:t>
      </w:r>
      <w:r w:rsidR="00767CD5">
        <w:rPr>
          <w:rFonts w:hint="eastAsia"/>
        </w:rPr>
        <w:t>行情发布服务器</w:t>
      </w:r>
      <w:r w:rsidRPr="00003E34">
        <w:rPr>
          <w:rFonts w:hint="eastAsia"/>
        </w:rPr>
        <w:t>进行通讯。</w:t>
      </w:r>
      <w:r w:rsidR="003D7545">
        <w:rPr>
          <w:rFonts w:hint="eastAsia"/>
        </w:rPr>
        <w:t>行情发布服务器</w:t>
      </w:r>
      <w:r w:rsidRPr="00003E34">
        <w:rPr>
          <w:rFonts w:hint="eastAsia"/>
        </w:rPr>
        <w:t>负责</w:t>
      </w:r>
      <w:r w:rsidR="003D7545">
        <w:rPr>
          <w:rFonts w:hint="eastAsia"/>
        </w:rPr>
        <w:t>行情信息的产生与发布</w:t>
      </w:r>
      <w:r w:rsidRPr="00003E34">
        <w:rPr>
          <w:rFonts w:hint="eastAsia"/>
        </w:rPr>
        <w:t>，</w:t>
      </w:r>
      <w:r w:rsidR="003D7545">
        <w:rPr>
          <w:rFonts w:hint="eastAsia"/>
        </w:rPr>
        <w:t>但不参与交易</w:t>
      </w:r>
      <w:r w:rsidR="00E61EBE">
        <w:rPr>
          <w:rFonts w:hint="eastAsia"/>
        </w:rPr>
        <w:t>过程</w:t>
      </w:r>
      <w:r w:rsidRPr="00003E34">
        <w:rPr>
          <w:rFonts w:hint="eastAsia"/>
        </w:rPr>
        <w:t>。</w:t>
      </w:r>
      <w:r w:rsidR="00D37FA1">
        <w:rPr>
          <w:rFonts w:hint="eastAsia"/>
        </w:rPr>
        <w:t>参与交易</w:t>
      </w:r>
      <w:r w:rsidRPr="00003E34">
        <w:rPr>
          <w:rFonts w:hint="eastAsia"/>
        </w:rPr>
        <w:t>需要使用另外的“</w:t>
      </w:r>
      <w:r w:rsidR="00D25762" w:rsidRPr="00003E34">
        <w:rPr>
          <w:rFonts w:hint="eastAsia"/>
        </w:rPr>
        <w:t>交易员</w:t>
      </w:r>
      <w:r w:rsidR="00D25762" w:rsidRPr="00003E34">
        <w:t>API</w:t>
      </w:r>
      <w:r w:rsidRPr="00003E34">
        <w:rPr>
          <w:rFonts w:hint="eastAsia"/>
        </w:rPr>
        <w:t>”。</w:t>
      </w:r>
    </w:p>
    <w:p w:rsidR="00E27DE0" w:rsidRDefault="00E27DE0" w:rsidP="00BA2FEB">
      <w:pPr>
        <w:pStyle w:val="2"/>
      </w:pPr>
      <w:bookmarkStart w:id="14" w:name="_Toc133393574"/>
      <w:bookmarkStart w:id="15" w:name="_Toc146358777"/>
      <w:bookmarkStart w:id="16" w:name="_Toc359394274"/>
      <w:bookmarkStart w:id="17" w:name="_Toc359394320"/>
      <w:bookmarkStart w:id="18" w:name="_Toc446424686"/>
      <w:r>
        <w:rPr>
          <w:rFonts w:hint="eastAsia"/>
        </w:rPr>
        <w:t>通讯模式</w:t>
      </w:r>
      <w:bookmarkEnd w:id="14"/>
      <w:bookmarkEnd w:id="15"/>
      <w:bookmarkEnd w:id="16"/>
      <w:bookmarkEnd w:id="17"/>
      <w:bookmarkEnd w:id="18"/>
    </w:p>
    <w:p w:rsidR="00E27DE0" w:rsidRPr="00861841" w:rsidRDefault="00E27DE0" w:rsidP="00BA2FEB">
      <w:pPr>
        <w:pStyle w:val="a5"/>
        <w:ind w:firstLine="480"/>
      </w:pPr>
      <w:r w:rsidRPr="00861841">
        <w:t>FTD</w:t>
      </w:r>
      <w:r w:rsidRPr="00861841">
        <w:rPr>
          <w:rFonts w:hint="eastAsia"/>
        </w:rPr>
        <w:t>协议中的所有通讯都基于某个通讯模式。通讯模式实际上就是通讯双方协同工作的方式。</w:t>
      </w:r>
    </w:p>
    <w:p w:rsidR="00E27DE0" w:rsidRPr="00861841" w:rsidRDefault="00AC4736" w:rsidP="00BA2FEB">
      <w:pPr>
        <w:pStyle w:val="a5"/>
        <w:ind w:firstLine="480"/>
      </w:pPr>
      <w:r>
        <w:rPr>
          <w:rFonts w:hint="eastAsia"/>
        </w:rPr>
        <w:t>行情发布</w:t>
      </w:r>
      <w:r w:rsidR="00595C76">
        <w:rPr>
          <w:rFonts w:hint="eastAsia"/>
        </w:rPr>
        <w:t>涉及的通讯模式共有二</w:t>
      </w:r>
      <w:r w:rsidR="00E27DE0" w:rsidRPr="00861841">
        <w:rPr>
          <w:rFonts w:hint="eastAsia"/>
        </w:rPr>
        <w:t>种：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对话通讯模式</w:t>
      </w:r>
    </w:p>
    <w:p w:rsidR="00E27DE0" w:rsidRPr="00861841" w:rsidRDefault="00E27DE0" w:rsidP="00BA2FEB">
      <w:pPr>
        <w:pStyle w:val="a5"/>
        <w:numPr>
          <w:ilvl w:val="0"/>
          <w:numId w:val="17"/>
        </w:numPr>
        <w:ind w:firstLineChars="0"/>
      </w:pPr>
      <w:r w:rsidRPr="00861841">
        <w:rPr>
          <w:rFonts w:hint="eastAsia"/>
        </w:rPr>
        <w:t>广播通讯模式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对话通讯模式是指由会员端主动发起的通讯请求。该请求被</w:t>
      </w:r>
      <w:r w:rsidR="006D6661">
        <w:rPr>
          <w:rFonts w:hint="eastAsia"/>
        </w:rPr>
        <w:t>量投</w:t>
      </w:r>
      <w:r w:rsidR="00FE0EB7">
        <w:rPr>
          <w:rFonts w:hint="eastAsia"/>
        </w:rPr>
        <w:t>服务</w:t>
      </w:r>
      <w:r w:rsidRPr="00861841">
        <w:rPr>
          <w:rFonts w:hint="eastAsia"/>
        </w:rPr>
        <w:t>端接收和处理，并给予响应。例如</w:t>
      </w:r>
      <w:r w:rsidR="00BC11A1">
        <w:rPr>
          <w:rFonts w:hint="eastAsia"/>
        </w:rPr>
        <w:t>登入与登出</w:t>
      </w:r>
      <w:r w:rsidRPr="00861841">
        <w:rPr>
          <w:rFonts w:hint="eastAsia"/>
        </w:rPr>
        <w:t>。这种通讯模式与普通的客户</w:t>
      </w:r>
      <w:r w:rsidRPr="00861841">
        <w:t>/</w:t>
      </w:r>
      <w:r w:rsidRPr="00861841">
        <w:rPr>
          <w:rFonts w:hint="eastAsia"/>
        </w:rPr>
        <w:t>服务器模式相同。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广播通讯模式是指</w:t>
      </w:r>
      <w:r w:rsidR="006D6661">
        <w:rPr>
          <w:rFonts w:hint="eastAsia"/>
        </w:rPr>
        <w:t>量投</w:t>
      </w:r>
      <w:r w:rsidR="00FE0EB7">
        <w:rPr>
          <w:rFonts w:hint="eastAsia"/>
        </w:rPr>
        <w:t>服务</w:t>
      </w:r>
      <w:r w:rsidR="00FE0EB7" w:rsidRPr="00861841">
        <w:rPr>
          <w:rFonts w:hint="eastAsia"/>
        </w:rPr>
        <w:t>端</w:t>
      </w:r>
      <w:r w:rsidRPr="00861841">
        <w:rPr>
          <w:rFonts w:hint="eastAsia"/>
        </w:rPr>
        <w:t>主动，向市场中的</w:t>
      </w:r>
      <w:r w:rsidR="0001757A">
        <w:rPr>
          <w:rFonts w:hint="eastAsia"/>
        </w:rPr>
        <w:t>相关</w:t>
      </w:r>
      <w:r w:rsidRPr="00861841">
        <w:rPr>
          <w:rFonts w:hint="eastAsia"/>
        </w:rPr>
        <w:t>会员发出相同的信息。例如行情等。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通讯模式和网络的连接不一定存在简单的一对一的关系。也就是说，一个网络连接中可能传送多种不同通讯模式的报文，一种通讯模式的报文也可以在多个不同的连接中传送。</w:t>
      </w:r>
    </w:p>
    <w:p w:rsidR="00E27DE0" w:rsidRPr="00861841" w:rsidRDefault="00E27DE0" w:rsidP="00BA2FEB">
      <w:pPr>
        <w:pStyle w:val="a5"/>
        <w:ind w:firstLine="480"/>
      </w:pPr>
      <w:r w:rsidRPr="00861841">
        <w:rPr>
          <w:rFonts w:hint="eastAsia"/>
        </w:rPr>
        <w:t>无论哪种通讯模式，其通讯过程都如图</w:t>
      </w:r>
      <w:r w:rsidRPr="00861841">
        <w:t>1</w:t>
      </w:r>
      <w:r w:rsidRPr="00861841">
        <w:rPr>
          <w:rFonts w:hint="eastAsia"/>
        </w:rPr>
        <w:t>所示：</w:t>
      </w:r>
    </w:p>
    <w:p w:rsidR="00E27DE0" w:rsidRDefault="00E27DE0" w:rsidP="00E27DE0">
      <w:pPr>
        <w:jc w:val="center"/>
      </w:pPr>
      <w:r>
        <w:object w:dxaOrig="6941" w:dyaOrig="10566">
          <v:shape id="_x0000_i1033" type="#_x0000_t75" style="width:347.5pt;height:527.9pt" o:ole="">
            <v:imagedata r:id="rId21" o:title=""/>
          </v:shape>
          <o:OLEObject Type="Embed" ProgID="Visio.Drawing.11" ShapeID="_x0000_i1033" DrawAspect="Content" ObjectID="_1520166532" r:id="rId22"/>
        </w:object>
      </w:r>
    </w:p>
    <w:p w:rsidR="00E27DE0" w:rsidRDefault="00E27DE0" w:rsidP="00E27DE0">
      <w:pPr>
        <w:pStyle w:val="40"/>
        <w:numPr>
          <w:ilvl w:val="0"/>
          <w:numId w:val="15"/>
        </w:numPr>
        <w:spacing w:line="360" w:lineRule="auto"/>
        <w:ind w:leftChars="0" w:left="1260"/>
        <w:jc w:val="center"/>
      </w:pPr>
      <w:r>
        <w:rPr>
          <w:rFonts w:hint="eastAsia"/>
        </w:rPr>
        <w:t>各通讯模式的工作过程</w:t>
      </w:r>
    </w:p>
    <w:p w:rsidR="00E27DE0" w:rsidRPr="0064042E" w:rsidRDefault="00E27DE0" w:rsidP="00E27DE0">
      <w:pPr>
        <w:jc w:val="center"/>
      </w:pPr>
    </w:p>
    <w:p w:rsidR="00E27DE0" w:rsidRDefault="00E27DE0" w:rsidP="00BA2FEB">
      <w:pPr>
        <w:pStyle w:val="2"/>
      </w:pPr>
      <w:bookmarkStart w:id="19" w:name="_Toc133393575"/>
      <w:bookmarkStart w:id="20" w:name="_Toc146358778"/>
      <w:bookmarkStart w:id="21" w:name="_Toc359394275"/>
      <w:bookmarkStart w:id="22" w:name="_Toc359394321"/>
      <w:bookmarkStart w:id="23" w:name="_Toc446424687"/>
      <w:r>
        <w:rPr>
          <w:rFonts w:hint="eastAsia"/>
        </w:rPr>
        <w:t>数据流</w:t>
      </w:r>
      <w:bookmarkEnd w:id="19"/>
      <w:bookmarkEnd w:id="20"/>
      <w:bookmarkEnd w:id="21"/>
      <w:bookmarkEnd w:id="22"/>
      <w:bookmarkEnd w:id="23"/>
    </w:p>
    <w:p w:rsidR="00E27DE0" w:rsidRPr="00667BCE" w:rsidRDefault="0008545D" w:rsidP="00BA2FEB">
      <w:pPr>
        <w:pStyle w:val="a5"/>
        <w:ind w:firstLine="480"/>
      </w:pPr>
      <w:r>
        <w:rPr>
          <w:rFonts w:hint="eastAsia"/>
        </w:rPr>
        <w:t>行情发布</w:t>
      </w:r>
      <w:r w:rsidR="00E27DE0" w:rsidRPr="00667BCE">
        <w:rPr>
          <w:rFonts w:hint="eastAsia"/>
        </w:rPr>
        <w:t>支持对话通讯模式、广播通讯模式：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对话通讯模式下支持对话数据流：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对话数据流是一个双向数据流，会员系统发送请求，</w:t>
      </w:r>
      <w:r w:rsidR="00F12387">
        <w:rPr>
          <w:rFonts w:hint="eastAsia"/>
        </w:rPr>
        <w:t>行情发布</w:t>
      </w:r>
      <w:r w:rsidRPr="00667BCE">
        <w:rPr>
          <w:rFonts w:hint="eastAsia"/>
        </w:rPr>
        <w:t>系统反馈应答。</w:t>
      </w:r>
      <w:r w:rsidRPr="00667BCE">
        <w:rPr>
          <w:rFonts w:hint="eastAsia"/>
        </w:rPr>
        <w:lastRenderedPageBreak/>
        <w:t>交易系统不维护对话流的状态。系统故障时，对话数据流会重置，通讯途中的数据可能会丢失。</w:t>
      </w:r>
    </w:p>
    <w:p w:rsidR="00E27DE0" w:rsidRPr="00667BCE" w:rsidRDefault="00E27DE0" w:rsidP="00BA2FEB">
      <w:pPr>
        <w:pStyle w:val="a5"/>
        <w:ind w:firstLine="480"/>
      </w:pPr>
      <w:r w:rsidRPr="00667BCE">
        <w:rPr>
          <w:rFonts w:hint="eastAsia"/>
        </w:rPr>
        <w:t>广播通讯模式下支持</w:t>
      </w:r>
      <w:r w:rsidR="0001757A">
        <w:rPr>
          <w:rFonts w:hint="eastAsia"/>
        </w:rPr>
        <w:t>行情</w:t>
      </w:r>
      <w:r w:rsidRPr="00667BCE">
        <w:rPr>
          <w:rFonts w:hint="eastAsia"/>
        </w:rPr>
        <w:t>数据流：</w:t>
      </w:r>
    </w:p>
    <w:p w:rsidR="00E27DE0" w:rsidRPr="00B166EE" w:rsidRDefault="0001757A" w:rsidP="00BA2FEB">
      <w:pPr>
        <w:pStyle w:val="a5"/>
        <w:ind w:firstLine="480"/>
      </w:pPr>
      <w:r>
        <w:rPr>
          <w:rFonts w:hint="eastAsia"/>
        </w:rPr>
        <w:t>行情</w:t>
      </w:r>
      <w:r w:rsidR="00E27DE0" w:rsidRPr="00667BCE">
        <w:rPr>
          <w:rFonts w:hint="eastAsia"/>
        </w:rPr>
        <w:t>数据流是一个单向数据流，由</w:t>
      </w:r>
      <w:r w:rsidR="00C06B71">
        <w:rPr>
          <w:rFonts w:hint="eastAsia"/>
        </w:rPr>
        <w:t>行情发布</w:t>
      </w:r>
      <w:r w:rsidR="00E27DE0" w:rsidRPr="00667BCE">
        <w:rPr>
          <w:rFonts w:hint="eastAsia"/>
        </w:rPr>
        <w:t>系统发向会员系统，用于发送</w:t>
      </w:r>
      <w:r w:rsidR="0098438C">
        <w:rPr>
          <w:rFonts w:hint="eastAsia"/>
        </w:rPr>
        <w:t>行情</w:t>
      </w:r>
      <w:r w:rsidR="00E27DE0" w:rsidRPr="00667BCE">
        <w:rPr>
          <w:rFonts w:hint="eastAsia"/>
        </w:rPr>
        <w:t>信息；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流是一个可靠的数据流，</w:t>
      </w:r>
      <w:r w:rsidR="00FB0555">
        <w:rPr>
          <w:rFonts w:hint="eastAsia"/>
        </w:rPr>
        <w:t>行情</w:t>
      </w:r>
      <w:r w:rsidR="00E27DE0" w:rsidRPr="00667BCE">
        <w:rPr>
          <w:rFonts w:hint="eastAsia"/>
        </w:rPr>
        <w:t>系统维护整个系统的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流，在一个交易日内，会员系统断线恢复连接时，可以请求</w:t>
      </w:r>
      <w:r w:rsidR="004D1740">
        <w:rPr>
          <w:rFonts w:hint="eastAsia"/>
        </w:rPr>
        <w:t>行情</w:t>
      </w:r>
      <w:r w:rsidR="00E27DE0" w:rsidRPr="00667BCE">
        <w:rPr>
          <w:rFonts w:hint="eastAsia"/>
        </w:rPr>
        <w:t>系统发送指定序号之后的</w:t>
      </w:r>
      <w:r>
        <w:rPr>
          <w:rFonts w:hint="eastAsia"/>
        </w:rPr>
        <w:t>行情</w:t>
      </w:r>
      <w:r w:rsidR="00E27DE0" w:rsidRPr="00667BCE">
        <w:rPr>
          <w:rFonts w:hint="eastAsia"/>
        </w:rPr>
        <w:t>流数据。</w:t>
      </w:r>
    </w:p>
    <w:p w:rsidR="00B166EE" w:rsidRDefault="00B166EE" w:rsidP="00BA2FEB">
      <w:pPr>
        <w:pStyle w:val="a5"/>
        <w:ind w:firstLine="480"/>
      </w:pPr>
      <w:r w:rsidRPr="00056FC6">
        <w:rPr>
          <w:rFonts w:hint="eastAsia"/>
        </w:rPr>
        <w:t>行情服务所提供的行情内容是按照</w:t>
      </w:r>
      <w:r>
        <w:rPr>
          <w:rFonts w:hint="eastAsia"/>
        </w:rPr>
        <w:t>主题</w:t>
      </w:r>
      <w:r w:rsidRPr="00056FC6">
        <w:rPr>
          <w:rFonts w:hint="eastAsia"/>
        </w:rPr>
        <w:t>组织的。</w:t>
      </w:r>
      <w:r>
        <w:rPr>
          <w:rFonts w:hint="eastAsia"/>
        </w:rPr>
        <w:t>每个主题包括一组合约的行情，还包括</w:t>
      </w:r>
      <w:r w:rsidRPr="00056FC6">
        <w:rPr>
          <w:rFonts w:hint="eastAsia"/>
        </w:rPr>
        <w:t>了行情发布内容和发布方式，包括行情深度、采样频率、延迟时间</w:t>
      </w:r>
      <w:r>
        <w:rPr>
          <w:rFonts w:hint="eastAsia"/>
        </w:rPr>
        <w:t>等</w:t>
      </w:r>
      <w:r w:rsidRPr="00056FC6">
        <w:rPr>
          <w:rFonts w:hint="eastAsia"/>
        </w:rPr>
        <w:t>。</w:t>
      </w:r>
      <w:r w:rsidR="006D6661">
        <w:rPr>
          <w:rFonts w:hint="eastAsia"/>
        </w:rPr>
        <w:t>目前是量投</w:t>
      </w:r>
      <w:r w:rsidR="005F1483">
        <w:rPr>
          <w:rFonts w:hint="eastAsia"/>
        </w:rPr>
        <w:t>行情系统参考中金所</w:t>
      </w:r>
      <w:r>
        <w:rPr>
          <w:rFonts w:hint="eastAsia"/>
        </w:rPr>
        <w:t>公布</w:t>
      </w:r>
      <w:r w:rsidR="005F1483">
        <w:rPr>
          <w:rFonts w:hint="eastAsia"/>
        </w:rPr>
        <w:t>的</w:t>
      </w:r>
      <w:r>
        <w:rPr>
          <w:rFonts w:hint="eastAsia"/>
        </w:rPr>
        <w:t>各行情主题，</w:t>
      </w:r>
      <w:r w:rsidRPr="00056FC6">
        <w:rPr>
          <w:rFonts w:hint="eastAsia"/>
        </w:rPr>
        <w:t>设定行情主题。</w:t>
      </w:r>
      <w:r w:rsidR="0001757A">
        <w:rPr>
          <w:rFonts w:hint="eastAsia"/>
        </w:rPr>
        <w:t>每个行情主题对应着一个行情流。</w:t>
      </w:r>
    </w:p>
    <w:p w:rsidR="00B166EE" w:rsidRPr="00056FC6" w:rsidRDefault="00B166EE" w:rsidP="00BA2FEB">
      <w:pPr>
        <w:pStyle w:val="a5"/>
        <w:ind w:firstLine="480"/>
      </w:pPr>
      <w:r>
        <w:rPr>
          <w:rFonts w:hint="eastAsia"/>
        </w:rPr>
        <w:t>要获得</w:t>
      </w:r>
      <w:r w:rsidRPr="00056FC6">
        <w:rPr>
          <w:rFonts w:hint="eastAsia"/>
        </w:rPr>
        <w:t>行情通知，客户端必需在连接行情服务器时，订阅一个或多个行情发布主题。</w:t>
      </w:r>
    </w:p>
    <w:p w:rsidR="00725D98" w:rsidRDefault="00725D98" w:rsidP="00383788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  <w:bookmarkStart w:id="24" w:name="_Toc135815699"/>
      <w:bookmarkStart w:id="25" w:name="_Toc132164248"/>
    </w:p>
    <w:p w:rsidR="00383788" w:rsidRDefault="00383788" w:rsidP="00C26D26">
      <w:pPr>
        <w:pStyle w:val="1"/>
      </w:pPr>
      <w:bookmarkStart w:id="26" w:name="_Toc146358779"/>
      <w:bookmarkStart w:id="27" w:name="_Toc359394276"/>
      <w:bookmarkStart w:id="28" w:name="_Toc359394322"/>
      <w:bookmarkStart w:id="29" w:name="_Toc446424688"/>
      <w:r>
        <w:rPr>
          <w:rFonts w:hint="eastAsia"/>
        </w:rPr>
        <w:lastRenderedPageBreak/>
        <w:t>运行模式</w:t>
      </w:r>
      <w:bookmarkEnd w:id="24"/>
      <w:bookmarkEnd w:id="26"/>
      <w:bookmarkEnd w:id="27"/>
      <w:bookmarkEnd w:id="28"/>
      <w:bookmarkEnd w:id="29"/>
    </w:p>
    <w:p w:rsidR="00383788" w:rsidRDefault="00383788" w:rsidP="00383788">
      <w:pPr>
        <w:pStyle w:val="2"/>
      </w:pPr>
      <w:bookmarkStart w:id="30" w:name="_Toc135815700"/>
      <w:bookmarkStart w:id="31" w:name="_Toc146358780"/>
      <w:bookmarkStart w:id="32" w:name="_Toc359394277"/>
      <w:bookmarkStart w:id="33" w:name="_Toc359394323"/>
      <w:bookmarkStart w:id="34" w:name="_Toc446424689"/>
      <w:r>
        <w:rPr>
          <w:rFonts w:hint="eastAsia"/>
        </w:rPr>
        <w:t>工作线程</w:t>
      </w:r>
      <w:bookmarkEnd w:id="30"/>
      <w:bookmarkEnd w:id="31"/>
      <w:bookmarkEnd w:id="32"/>
      <w:bookmarkEnd w:id="33"/>
      <w:bookmarkEnd w:id="34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交易员客户端应用程序至少由两个线程组成，一个是应用程序主线程，一个是交易员</w:t>
      </w:r>
      <w:r>
        <w:rPr>
          <w:rFonts w:hint="eastAsia"/>
        </w:rPr>
        <w:t>API</w:t>
      </w:r>
      <w:r>
        <w:rPr>
          <w:rFonts w:hint="eastAsia"/>
        </w:rPr>
        <w:t>工作线程。应用程序与交易系统的通讯是由</w:t>
      </w:r>
      <w:r>
        <w:rPr>
          <w:rFonts w:hint="eastAsia"/>
        </w:rPr>
        <w:t>API</w:t>
      </w:r>
      <w:r>
        <w:rPr>
          <w:rFonts w:hint="eastAsia"/>
        </w:rPr>
        <w:t>工作线程驱动的。</w:t>
      </w:r>
    </w:p>
    <w:p w:rsidR="00383788" w:rsidRDefault="00B20CE2" w:rsidP="00383788">
      <w:pPr>
        <w:pStyle w:val="a5"/>
        <w:ind w:firstLine="480"/>
      </w:pPr>
      <w:r>
        <w:rPr>
          <w:rFonts w:hint="eastAsia"/>
          <w:szCs w:val="21"/>
        </w:rPr>
        <w:t>QdpFtdcMduserApi</w:t>
      </w:r>
      <w:r w:rsidR="00383788">
        <w:rPr>
          <w:rFonts w:hint="eastAsia"/>
          <w:szCs w:val="21"/>
        </w:rPr>
        <w:t>提供的接口是线程安全的，可以有多个</w:t>
      </w:r>
      <w:r w:rsidR="00383788">
        <w:rPr>
          <w:rFonts w:hint="eastAsia"/>
        </w:rPr>
        <w:t>应用程序线程同时发出请求。</w:t>
      </w:r>
    </w:p>
    <w:p w:rsidR="00383788" w:rsidRPr="008C407C" w:rsidRDefault="00B20CE2" w:rsidP="00383788">
      <w:pPr>
        <w:pStyle w:val="a5"/>
        <w:ind w:firstLine="480"/>
      </w:pPr>
      <w:r>
        <w:rPr>
          <w:rFonts w:hint="eastAsia"/>
          <w:szCs w:val="21"/>
        </w:rPr>
        <w:t>Qdp</w:t>
      </w:r>
      <w:r w:rsidR="00383788">
        <w:rPr>
          <w:szCs w:val="21"/>
        </w:rPr>
        <w:t>Ftdc</w:t>
      </w:r>
      <w:r w:rsidR="00383788">
        <w:rPr>
          <w:rFonts w:hint="eastAsia"/>
          <w:szCs w:val="21"/>
        </w:rPr>
        <w:t>Mdus</w:t>
      </w:r>
      <w:r w:rsidR="00383788">
        <w:rPr>
          <w:szCs w:val="21"/>
        </w:rPr>
        <w:t>erSpi</w:t>
      </w:r>
      <w:r w:rsidR="00383788">
        <w:rPr>
          <w:rFonts w:hint="eastAsia"/>
          <w:szCs w:val="21"/>
        </w:rPr>
        <w:t>提供的接口回调是由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工作线程驱动，如果重载的某个回调函数阻塞，则等于阻塞了</w:t>
      </w:r>
      <w:r w:rsidR="00383788">
        <w:rPr>
          <w:rFonts w:hint="eastAsia"/>
        </w:rPr>
        <w:t>API</w:t>
      </w:r>
      <w:r w:rsidR="00383788">
        <w:rPr>
          <w:rFonts w:hint="eastAsia"/>
        </w:rPr>
        <w:t>工作线程，</w:t>
      </w:r>
      <w:r w:rsidR="00383788">
        <w:rPr>
          <w:rFonts w:hint="eastAsia"/>
        </w:rPr>
        <w:t>API</w:t>
      </w:r>
      <w:r w:rsidR="00383788">
        <w:rPr>
          <w:rFonts w:hint="eastAsia"/>
        </w:rPr>
        <w:t>与交易系统的通讯会停止。因此，在</w:t>
      </w:r>
      <w:r>
        <w:rPr>
          <w:rFonts w:hint="eastAsia"/>
          <w:szCs w:val="21"/>
        </w:rPr>
        <w:t>Qdp</w:t>
      </w:r>
      <w:r w:rsidR="00383788">
        <w:rPr>
          <w:szCs w:val="21"/>
        </w:rPr>
        <w:t>FtdcTraderSpi</w:t>
      </w:r>
      <w:r w:rsidR="00383788">
        <w:rPr>
          <w:rFonts w:hint="eastAsia"/>
          <w:szCs w:val="21"/>
        </w:rPr>
        <w:t>派生类的回调函数中，通常应迅速返回，可以利用将数据放入缓冲区或通过</w:t>
      </w:r>
      <w:r w:rsidR="00383788">
        <w:rPr>
          <w:rFonts w:hint="eastAsia"/>
          <w:szCs w:val="21"/>
        </w:rPr>
        <w:t>Windows</w:t>
      </w:r>
      <w:r w:rsidR="00383788">
        <w:rPr>
          <w:rFonts w:hint="eastAsia"/>
          <w:szCs w:val="21"/>
        </w:rPr>
        <w:t>的消息机制来实现。</w:t>
      </w:r>
    </w:p>
    <w:p w:rsidR="00383788" w:rsidRDefault="00383788" w:rsidP="00383788">
      <w:pPr>
        <w:pStyle w:val="2"/>
      </w:pPr>
      <w:bookmarkStart w:id="35" w:name="_Toc135815701"/>
      <w:bookmarkStart w:id="36" w:name="_Toc146358781"/>
      <w:bookmarkStart w:id="37" w:name="_Toc359394278"/>
      <w:bookmarkStart w:id="38" w:name="_Toc359394324"/>
      <w:bookmarkStart w:id="39" w:name="_Toc446424690"/>
      <w:r>
        <w:rPr>
          <w:rFonts w:hint="eastAsia"/>
        </w:rPr>
        <w:t>本地文件</w:t>
      </w:r>
      <w:bookmarkEnd w:id="35"/>
      <w:bookmarkEnd w:id="36"/>
      <w:bookmarkEnd w:id="37"/>
      <w:bookmarkEnd w:id="38"/>
      <w:bookmarkEnd w:id="39"/>
    </w:p>
    <w:p w:rsidR="00383788" w:rsidRDefault="00383788" w:rsidP="00383788">
      <w:pPr>
        <w:pStyle w:val="a5"/>
        <w:ind w:firstLine="480"/>
      </w:pPr>
      <w:r>
        <w:rPr>
          <w:rFonts w:hint="eastAsia"/>
        </w:rPr>
        <w:t>交易员</w:t>
      </w:r>
      <w:r>
        <w:rPr>
          <w:rFonts w:hint="eastAsia"/>
        </w:rPr>
        <w:t>API</w:t>
      </w:r>
      <w:r>
        <w:rPr>
          <w:rFonts w:hint="eastAsia"/>
        </w:rPr>
        <w:t>在运行过程中，会将一些数据写入本地文件中。调用</w:t>
      </w:r>
      <w:r w:rsidRPr="001704C3">
        <w:t>CreateFtdc</w:t>
      </w:r>
      <w:r w:rsidR="00180C9B">
        <w:rPr>
          <w:rFonts w:hint="eastAsia"/>
          <w:szCs w:val="21"/>
        </w:rPr>
        <w:t>Mdus</w:t>
      </w:r>
      <w:r w:rsidR="00180C9B">
        <w:rPr>
          <w:szCs w:val="21"/>
        </w:rPr>
        <w:t>er</w:t>
      </w:r>
      <w:r w:rsidRPr="001704C3">
        <w:t>Api</w:t>
      </w:r>
      <w:r>
        <w:rPr>
          <w:rFonts w:hint="eastAsia"/>
        </w:rPr>
        <w:t>函数，可以传递一个参数，指明存贮本地文件的路径。该路径必须在运行前已创建好。本地文件的扩展名都是</w:t>
      </w:r>
      <w:r>
        <w:t>”</w:t>
      </w:r>
      <w:r>
        <w:rPr>
          <w:rFonts w:hint="eastAsia"/>
        </w:rPr>
        <w:t>.con</w:t>
      </w:r>
      <w:r>
        <w:t>”</w:t>
      </w:r>
      <w:r>
        <w:rPr>
          <w:rFonts w:hint="eastAsia"/>
        </w:rPr>
        <w:t>。</w:t>
      </w:r>
    </w:p>
    <w:p w:rsidR="00725D98" w:rsidRDefault="00725D98" w:rsidP="00BA2FEB">
      <w:pPr>
        <w:pStyle w:val="1"/>
        <w:sectPr w:rsidR="00725D98" w:rsidSect="00D549A7"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902807" w:rsidRDefault="00607A8E" w:rsidP="00C26D26">
      <w:pPr>
        <w:pStyle w:val="1"/>
      </w:pPr>
      <w:bookmarkStart w:id="40" w:name="_Toc146358782"/>
      <w:bookmarkStart w:id="41" w:name="_Toc359394279"/>
      <w:bookmarkStart w:id="42" w:name="_Toc359394325"/>
      <w:bookmarkStart w:id="43" w:name="_Toc446424691"/>
      <w:r>
        <w:rPr>
          <w:rFonts w:hint="eastAsia"/>
        </w:rPr>
        <w:lastRenderedPageBreak/>
        <w:t>开发</w:t>
      </w:r>
      <w:r w:rsidR="003955B9">
        <w:rPr>
          <w:rFonts w:hint="eastAsia"/>
        </w:rPr>
        <w:t>接口</w:t>
      </w:r>
      <w:bookmarkEnd w:id="25"/>
      <w:bookmarkEnd w:id="40"/>
      <w:bookmarkEnd w:id="41"/>
      <w:bookmarkEnd w:id="42"/>
      <w:bookmarkEnd w:id="43"/>
    </w:p>
    <w:p w:rsidR="00B36B07" w:rsidRDefault="00B724BE" w:rsidP="00BA2FEB">
      <w:pPr>
        <w:pStyle w:val="a5"/>
        <w:ind w:firstLine="480"/>
      </w:pPr>
      <w:r w:rsidRPr="00B724BE">
        <w:rPr>
          <w:rFonts w:hint="eastAsia"/>
        </w:rPr>
        <w:t>行情客户端系统</w:t>
      </w:r>
      <w:r>
        <w:rPr>
          <w:rFonts w:hint="eastAsia"/>
        </w:rPr>
        <w:t>API</w:t>
      </w:r>
      <w:r>
        <w:rPr>
          <w:rFonts w:hint="eastAsia"/>
        </w:rPr>
        <w:t>提供了二个接口，分别为</w:t>
      </w:r>
      <w:r w:rsidR="00C7175B">
        <w:t>C</w:t>
      </w:r>
      <w:r w:rsidR="00B20CE2">
        <w:t>QdpFtdcMduserApi</w:t>
      </w:r>
      <w:r>
        <w:rPr>
          <w:rFonts w:hint="eastAsia"/>
        </w:rPr>
        <w:t>和</w:t>
      </w:r>
      <w:r w:rsidR="00C7175B">
        <w:t>C</w:t>
      </w:r>
      <w:r w:rsidR="00B20CE2">
        <w:t>Qdp</w:t>
      </w:r>
      <w:r w:rsidR="00612A04">
        <w:t>Ftdc</w:t>
      </w:r>
      <w:r w:rsidRPr="00B724BE">
        <w:t>MduserSpi</w:t>
      </w:r>
      <w:r>
        <w:rPr>
          <w:rFonts w:hint="eastAsia"/>
        </w:rPr>
        <w:t>。</w:t>
      </w:r>
    </w:p>
    <w:p w:rsidR="00B724BE" w:rsidRDefault="00C7175B" w:rsidP="00BA2FEB">
      <w:pPr>
        <w:pStyle w:val="2"/>
      </w:pPr>
      <w:bookmarkStart w:id="44" w:name="_Toc132164249"/>
      <w:bookmarkStart w:id="45" w:name="_Toc146358783"/>
      <w:bookmarkStart w:id="46" w:name="_Toc359394280"/>
      <w:bookmarkStart w:id="47" w:name="_Toc359394326"/>
      <w:bookmarkStart w:id="48" w:name="_Toc446424692"/>
      <w:r>
        <w:t>C</w:t>
      </w:r>
      <w:r w:rsidR="00B20CE2">
        <w:t>Qdp</w:t>
      </w:r>
      <w:r w:rsidR="00612A04">
        <w:t>Ftdc</w:t>
      </w:r>
      <w:r w:rsidR="00AC312A" w:rsidRPr="00AC312A">
        <w:t>MduserSpi</w:t>
      </w:r>
      <w:r w:rsidR="00AC312A">
        <w:rPr>
          <w:rFonts w:hint="eastAsia"/>
        </w:rPr>
        <w:t xml:space="preserve"> </w:t>
      </w:r>
      <w:r w:rsidR="00AC312A">
        <w:rPr>
          <w:rFonts w:hint="eastAsia"/>
        </w:rPr>
        <w:t>接口</w:t>
      </w:r>
      <w:bookmarkEnd w:id="44"/>
      <w:bookmarkEnd w:id="45"/>
      <w:bookmarkEnd w:id="46"/>
      <w:bookmarkEnd w:id="47"/>
      <w:bookmarkEnd w:id="48"/>
    </w:p>
    <w:p w:rsidR="00AC312A" w:rsidRDefault="00C7175B" w:rsidP="00BA2FEB">
      <w:pPr>
        <w:pStyle w:val="a5"/>
        <w:ind w:firstLine="480"/>
      </w:pP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9E0A55" w:rsidRPr="001A6AAE">
        <w:rPr>
          <w:rFonts w:hint="eastAsia"/>
        </w:rPr>
        <w:t>实现了</w:t>
      </w:r>
      <w:r w:rsidR="00F06896" w:rsidRPr="001A6AAE">
        <w:rPr>
          <w:rFonts w:hint="eastAsia"/>
        </w:rPr>
        <w:t>事件通知接口</w:t>
      </w:r>
      <w:r w:rsidR="00C11D17" w:rsidRPr="001A6AAE">
        <w:rPr>
          <w:rFonts w:hint="eastAsia"/>
        </w:rPr>
        <w:t>。</w:t>
      </w:r>
      <w:r w:rsidR="001A6AAE" w:rsidRPr="001A6AAE">
        <w:rPr>
          <w:rFonts w:hint="eastAsia"/>
        </w:rPr>
        <w:t>用户必需</w:t>
      </w:r>
      <w:r w:rsidR="001A6AAE" w:rsidRPr="001A6AAE">
        <w:t>派生</w:t>
      </w:r>
      <w:r>
        <w:t>C</w:t>
      </w:r>
      <w:r w:rsidR="00B20CE2">
        <w:t>Qdp</w:t>
      </w:r>
      <w:r w:rsidR="00612A04">
        <w:t>Ftdc</w:t>
      </w:r>
      <w:r w:rsidR="00612A04" w:rsidRPr="00B724BE">
        <w:t>MduserSpi</w:t>
      </w:r>
      <w:r w:rsidR="001A6AAE">
        <w:rPr>
          <w:rFonts w:hint="eastAsia"/>
        </w:rPr>
        <w:t>接口，</w:t>
      </w:r>
      <w:r w:rsidR="004A0071">
        <w:rPr>
          <w:rFonts w:hint="eastAsia"/>
        </w:rPr>
        <w:t>编写事件处理</w:t>
      </w:r>
      <w:r w:rsidR="0019314A">
        <w:rPr>
          <w:rFonts w:hint="eastAsia"/>
        </w:rPr>
        <w:t>方法</w:t>
      </w:r>
      <w:r w:rsidR="004A0071">
        <w:rPr>
          <w:rFonts w:hint="eastAsia"/>
        </w:rPr>
        <w:t>来处理</w:t>
      </w:r>
      <w:r w:rsidR="00A56D38">
        <w:rPr>
          <w:rFonts w:hint="eastAsia"/>
        </w:rPr>
        <w:t>感兴趣的</w:t>
      </w:r>
      <w:r w:rsidR="004A0071">
        <w:rPr>
          <w:rFonts w:hint="eastAsia"/>
        </w:rPr>
        <w:t>事件。</w:t>
      </w:r>
    </w:p>
    <w:p w:rsidR="00B933B2" w:rsidRDefault="00B933B2" w:rsidP="00B933B2"/>
    <w:p w:rsidR="00913F03" w:rsidRPr="00D72AD5" w:rsidRDefault="00913F03" w:rsidP="00BA2FEB">
      <w:pPr>
        <w:pStyle w:val="3"/>
      </w:pPr>
      <w:bookmarkStart w:id="49" w:name="_Toc146358784"/>
      <w:bookmarkStart w:id="50" w:name="_Toc359394281"/>
      <w:bookmarkStart w:id="51" w:name="_Toc359394327"/>
      <w:bookmarkStart w:id="52" w:name="_Toc446424693"/>
      <w:r w:rsidRPr="00D72AD5">
        <w:t>OnFrontConnected</w:t>
      </w:r>
      <w:r w:rsidRPr="00D72AD5">
        <w:rPr>
          <w:rFonts w:hint="eastAsia"/>
        </w:rPr>
        <w:t xml:space="preserve"> </w:t>
      </w:r>
      <w:r w:rsidRPr="00D72AD5">
        <w:rPr>
          <w:rFonts w:hint="eastAsia"/>
        </w:rPr>
        <w:t>方法</w:t>
      </w:r>
      <w:bookmarkEnd w:id="49"/>
      <w:bookmarkEnd w:id="50"/>
      <w:bookmarkEnd w:id="51"/>
      <w:bookmarkEnd w:id="52"/>
    </w:p>
    <w:p w:rsidR="00B933B2" w:rsidRDefault="00E85E6B" w:rsidP="00BA2FEB">
      <w:pPr>
        <w:pStyle w:val="a5"/>
        <w:ind w:firstLine="480"/>
      </w:pPr>
      <w:r>
        <w:rPr>
          <w:rFonts w:hint="eastAsia"/>
        </w:rPr>
        <w:t>当客户端与行情发布服务器</w:t>
      </w:r>
      <w:r w:rsidR="009C7E08">
        <w:rPr>
          <w:rFonts w:hint="eastAsia"/>
        </w:rPr>
        <w:t>建立起通信连接时（还未登录前），该方法被调用。</w:t>
      </w:r>
    </w:p>
    <w:p w:rsidR="00101291" w:rsidRPr="00082EBD" w:rsidRDefault="00101291" w:rsidP="00B933B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101291" w:rsidRDefault="00937D65" w:rsidP="00B933B2">
      <w:pPr>
        <w:rPr>
          <w:szCs w:val="21"/>
        </w:rPr>
      </w:pPr>
      <w:r w:rsidRPr="00FF08A4">
        <w:rPr>
          <w:szCs w:val="21"/>
        </w:rPr>
        <w:t>void OnFrontConnected()</w:t>
      </w:r>
      <w:r w:rsidRPr="00FF08A4">
        <w:rPr>
          <w:rFonts w:hint="eastAsia"/>
          <w:szCs w:val="21"/>
        </w:rPr>
        <w:t>；</w:t>
      </w:r>
    </w:p>
    <w:p w:rsidR="00884C00" w:rsidRPr="00FF08A4" w:rsidRDefault="00884C00" w:rsidP="00B933B2">
      <w:pPr>
        <w:rPr>
          <w:szCs w:val="21"/>
        </w:rPr>
      </w:pPr>
      <w:r w:rsidRPr="004E3F39">
        <w:rPr>
          <w:rFonts w:hint="eastAsia"/>
          <w:sz w:val="24"/>
        </w:rPr>
        <w:t>本方法在</w:t>
      </w:r>
      <w:r>
        <w:rPr>
          <w:rFonts w:hint="eastAsia"/>
          <w:sz w:val="24"/>
        </w:rPr>
        <w:t>完成初始化后调用，可以在其中完成用户登录任务。</w:t>
      </w:r>
    </w:p>
    <w:p w:rsidR="00F90ACD" w:rsidRDefault="00F90ACD" w:rsidP="00F90ACD">
      <w:pPr>
        <w:pStyle w:val="3"/>
      </w:pPr>
      <w:bookmarkStart w:id="53" w:name="_Toc132172052"/>
      <w:bookmarkStart w:id="54" w:name="_Toc135815706"/>
      <w:bookmarkStart w:id="55" w:name="_Toc146358785"/>
      <w:bookmarkStart w:id="56" w:name="_Toc359394282"/>
      <w:bookmarkStart w:id="57" w:name="_Toc359394328"/>
      <w:bookmarkStart w:id="58" w:name="_Toc446424694"/>
      <w:r w:rsidRPr="009C7E08">
        <w:t>OnFrontDisconnected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53"/>
      <w:bookmarkEnd w:id="54"/>
      <w:bookmarkEnd w:id="55"/>
      <w:bookmarkEnd w:id="56"/>
      <w:bookmarkEnd w:id="57"/>
      <w:bookmarkEnd w:id="58"/>
    </w:p>
    <w:p w:rsidR="00F90ACD" w:rsidRDefault="00F90ACD" w:rsidP="00F90ACD">
      <w:pPr>
        <w:pStyle w:val="22"/>
      </w:pPr>
      <w:r>
        <w:rPr>
          <w:rFonts w:hint="eastAsia"/>
        </w:rPr>
        <w:t>当客户端与交易后台通信连接断开时，该方法被调用。当发生这个情况后，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会自动重新连接，客户端可不做处理。</w:t>
      </w:r>
    </w:p>
    <w:p w:rsidR="00F90ACD" w:rsidRPr="00082EB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F90ACD" w:rsidRPr="00FF08A4" w:rsidRDefault="00F90ACD" w:rsidP="00F90ACD">
      <w:pPr>
        <w:rPr>
          <w:szCs w:val="21"/>
        </w:rPr>
      </w:pPr>
      <w:r w:rsidRPr="00FF08A4">
        <w:rPr>
          <w:szCs w:val="21"/>
        </w:rPr>
        <w:t>void OnFrontDisconnected (</w:t>
      </w:r>
      <w:r w:rsidRPr="009C11D4">
        <w:rPr>
          <w:szCs w:val="21"/>
        </w:rPr>
        <w:t>int nReason</w:t>
      </w:r>
      <w:r w:rsidRPr="00FF08A4">
        <w:rPr>
          <w:szCs w:val="21"/>
        </w:rPr>
        <w:t>)</w:t>
      </w:r>
      <w:r w:rsidRPr="00FF08A4">
        <w:rPr>
          <w:rFonts w:hint="eastAsia"/>
          <w:szCs w:val="21"/>
        </w:rPr>
        <w:t>；</w:t>
      </w:r>
    </w:p>
    <w:p w:rsidR="00F90ACD" w:rsidRDefault="00F90ACD" w:rsidP="00F90AC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F90ACD" w:rsidRDefault="00F90ACD" w:rsidP="00F90ACD">
      <w:pPr>
        <w:pStyle w:val="22"/>
      </w:pPr>
      <w:r w:rsidRPr="009C11D4">
        <w:rPr>
          <w:szCs w:val="21"/>
        </w:rPr>
        <w:t>nReason</w:t>
      </w:r>
      <w:r>
        <w:rPr>
          <w:rFonts w:hint="eastAsia"/>
        </w:rPr>
        <w:t>：连接断开原因</w:t>
      </w:r>
    </w:p>
    <w:p w:rsidR="00F90ACD" w:rsidRDefault="00F90ACD" w:rsidP="00F90ACD">
      <w:pPr>
        <w:pStyle w:val="22"/>
      </w:pPr>
      <w:r>
        <w:rPr>
          <w:rFonts w:hint="eastAsia"/>
        </w:rPr>
        <w:tab/>
        <w:t xml:space="preserve">0x1001 </w:t>
      </w:r>
      <w:r>
        <w:rPr>
          <w:rFonts w:hint="eastAsia"/>
        </w:rPr>
        <w:t>网络读失败</w:t>
      </w:r>
    </w:p>
    <w:p w:rsidR="00F90ACD" w:rsidRDefault="00F90ACD" w:rsidP="00F90ACD">
      <w:pPr>
        <w:pStyle w:val="22"/>
      </w:pPr>
      <w:r>
        <w:rPr>
          <w:rFonts w:hint="eastAsia"/>
        </w:rPr>
        <w:tab/>
        <w:t xml:space="preserve">0x1002 </w:t>
      </w:r>
      <w:r>
        <w:rPr>
          <w:rFonts w:hint="eastAsia"/>
        </w:rPr>
        <w:t>网络写失败</w:t>
      </w:r>
    </w:p>
    <w:p w:rsidR="00F90ACD" w:rsidRDefault="00F90ACD" w:rsidP="00F90ACD">
      <w:pPr>
        <w:pStyle w:val="22"/>
      </w:pPr>
      <w:r>
        <w:rPr>
          <w:rFonts w:hint="eastAsia"/>
        </w:rPr>
        <w:tab/>
        <w:t xml:space="preserve">0x2001 </w:t>
      </w:r>
      <w:r>
        <w:rPr>
          <w:rFonts w:hint="eastAsia"/>
        </w:rPr>
        <w:t>接收心跳超时</w:t>
      </w:r>
    </w:p>
    <w:p w:rsidR="00F90ACD" w:rsidRDefault="00F90ACD" w:rsidP="00F90ACD">
      <w:pPr>
        <w:pStyle w:val="22"/>
      </w:pPr>
      <w:r>
        <w:rPr>
          <w:rFonts w:hint="eastAsia"/>
        </w:rPr>
        <w:tab/>
        <w:t xml:space="preserve">0x2002 </w:t>
      </w:r>
      <w:r>
        <w:rPr>
          <w:rFonts w:hint="eastAsia"/>
        </w:rPr>
        <w:t>发送心跳失败</w:t>
      </w:r>
    </w:p>
    <w:p w:rsidR="00F90ACD" w:rsidRDefault="00F90ACD" w:rsidP="00F90ACD">
      <w:pPr>
        <w:pStyle w:val="22"/>
      </w:pPr>
      <w:r>
        <w:rPr>
          <w:rFonts w:hint="eastAsia"/>
        </w:rPr>
        <w:lastRenderedPageBreak/>
        <w:tab/>
        <w:t xml:space="preserve">0x2003 </w:t>
      </w:r>
      <w:r>
        <w:rPr>
          <w:rFonts w:hint="eastAsia"/>
        </w:rPr>
        <w:t>收到错误报文</w:t>
      </w:r>
    </w:p>
    <w:p w:rsidR="00647934" w:rsidRPr="00356A35" w:rsidRDefault="00647934" w:rsidP="00647934">
      <w:pPr>
        <w:pStyle w:val="3"/>
      </w:pPr>
      <w:bookmarkStart w:id="59" w:name="_Toc135815707"/>
      <w:bookmarkStart w:id="60" w:name="_Toc146358786"/>
      <w:bookmarkStart w:id="61" w:name="_Toc359394283"/>
      <w:bookmarkStart w:id="62" w:name="_Toc359394329"/>
      <w:bookmarkStart w:id="63" w:name="_Toc446424695"/>
      <w:r w:rsidRPr="00356A35">
        <w:t>OnHeartBeatWarning</w:t>
      </w:r>
      <w:r w:rsidRPr="00356A35">
        <w:rPr>
          <w:rFonts w:hint="eastAsia"/>
        </w:rPr>
        <w:t>方法</w:t>
      </w:r>
      <w:bookmarkEnd w:id="59"/>
      <w:bookmarkEnd w:id="60"/>
      <w:bookmarkEnd w:id="61"/>
      <w:bookmarkEnd w:id="62"/>
      <w:bookmarkEnd w:id="63"/>
    </w:p>
    <w:p w:rsidR="00647934" w:rsidRDefault="00647934" w:rsidP="00647934">
      <w:pPr>
        <w:ind w:firstLine="420"/>
        <w:rPr>
          <w:rFonts w:cs="宋体"/>
          <w:sz w:val="24"/>
          <w:szCs w:val="20"/>
        </w:rPr>
      </w:pPr>
      <w:r w:rsidRPr="00356A35">
        <w:rPr>
          <w:rFonts w:cs="宋体" w:hint="eastAsia"/>
          <w:sz w:val="24"/>
          <w:szCs w:val="20"/>
        </w:rPr>
        <w:t>心跳超时警告。当长时间未收到报文时，该方法被调用。</w:t>
      </w:r>
    </w:p>
    <w:p w:rsidR="00647934" w:rsidRPr="00082EBD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47934" w:rsidRPr="00FF08A4" w:rsidRDefault="00647934" w:rsidP="00647934">
      <w:pPr>
        <w:rPr>
          <w:szCs w:val="21"/>
        </w:rPr>
      </w:pPr>
      <w:r w:rsidRPr="00FF08A4">
        <w:rPr>
          <w:szCs w:val="21"/>
        </w:rPr>
        <w:t xml:space="preserve">void </w:t>
      </w:r>
      <w:r w:rsidRPr="00356A35">
        <w:rPr>
          <w:szCs w:val="21"/>
        </w:rPr>
        <w:t>OnHeartBeatWarning(int nTimeLapse)</w:t>
      </w:r>
      <w:r w:rsidRPr="00FF08A4">
        <w:rPr>
          <w:rFonts w:hint="eastAsia"/>
          <w:szCs w:val="21"/>
        </w:rPr>
        <w:t>；</w:t>
      </w:r>
    </w:p>
    <w:p w:rsidR="00647934" w:rsidRDefault="00647934" w:rsidP="0064793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47934" w:rsidRPr="006A0F8B" w:rsidRDefault="00647934" w:rsidP="00647934">
      <w:pPr>
        <w:pStyle w:val="22"/>
        <w:rPr>
          <w:szCs w:val="21"/>
        </w:rPr>
      </w:pPr>
      <w:r w:rsidRPr="00356A35">
        <w:rPr>
          <w:szCs w:val="21"/>
        </w:rPr>
        <w:t>nTimeLapse</w:t>
      </w:r>
      <w:r>
        <w:rPr>
          <w:rFonts w:hint="eastAsia"/>
        </w:rPr>
        <w:t>：</w:t>
      </w:r>
      <w:r w:rsidRPr="006A0F8B">
        <w:rPr>
          <w:rFonts w:hint="eastAsia"/>
          <w:szCs w:val="21"/>
        </w:rPr>
        <w:t>距离上次接收报文的时间</w:t>
      </w:r>
    </w:p>
    <w:p w:rsidR="00902FEC" w:rsidRDefault="00902FEC" w:rsidP="00BA2FEB">
      <w:pPr>
        <w:pStyle w:val="3"/>
        <w:rPr>
          <w:rFonts w:asciiTheme="minorEastAsia" w:eastAsiaTheme="minorEastAsia" w:hAnsiTheme="minorEastAsia"/>
          <w:kern w:val="0"/>
          <w:lang w:eastAsia="zh-CN"/>
        </w:rPr>
      </w:pPr>
      <w:bookmarkStart w:id="64" w:name="_Toc146358787"/>
      <w:bookmarkStart w:id="65" w:name="_Toc359394284"/>
      <w:bookmarkStart w:id="66" w:name="_Toc359394330"/>
      <w:bookmarkStart w:id="67" w:name="_Toc446424696"/>
      <w:r w:rsidRPr="00902FEC">
        <w:rPr>
          <w:rFonts w:eastAsia="新宋体"/>
          <w:kern w:val="0"/>
        </w:rPr>
        <w:t>OnPackageStart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7"/>
    </w:p>
    <w:p w:rsidR="00902FEC" w:rsidRDefault="00902FEC" w:rsidP="00902FEC">
      <w:pPr>
        <w:rPr>
          <w:sz w:val="24"/>
          <w:lang w:val="x-none"/>
        </w:rPr>
      </w:pPr>
      <w:r>
        <w:rPr>
          <w:lang w:val="x-none"/>
        </w:rPr>
        <w:tab/>
      </w:r>
      <w:r w:rsidRPr="00902FEC">
        <w:rPr>
          <w:rFonts w:hint="eastAsia"/>
          <w:sz w:val="24"/>
          <w:lang w:val="x-none"/>
        </w:rPr>
        <w:t>报文回调开始通知。当</w:t>
      </w:r>
      <w:r w:rsidRPr="00902FEC">
        <w:rPr>
          <w:rFonts w:hint="eastAsia"/>
          <w:sz w:val="24"/>
          <w:lang w:val="x-none"/>
        </w:rPr>
        <w:t>API</w:t>
      </w:r>
      <w:r w:rsidRPr="00902FEC">
        <w:rPr>
          <w:rFonts w:hint="eastAsia"/>
          <w:sz w:val="24"/>
          <w:lang w:val="x-none"/>
        </w:rPr>
        <w:t>收到一个报文后，首先调用本方法，然后是各数据域的回调，最后是报文回调结束通知。</w:t>
      </w:r>
    </w:p>
    <w:p w:rsid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902FEC" w:rsidRPr="00902FEC" w:rsidRDefault="00902FEC" w:rsidP="00902FEC">
      <w:pPr>
        <w:rPr>
          <w:szCs w:val="21"/>
        </w:rPr>
      </w:pPr>
      <w:r w:rsidRPr="00902FEC">
        <w:rPr>
          <w:szCs w:val="21"/>
        </w:rPr>
        <w:t>void OnPackageStart(int nTopicID, int nSequenceNo)</w:t>
      </w:r>
    </w:p>
    <w:p w:rsidR="00902FEC" w:rsidRPr="00902FEC" w:rsidRDefault="00902FEC" w:rsidP="00902FE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902FEC" w:rsidRP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nTopicID </w:t>
      </w:r>
      <w:r w:rsidRPr="00902FEC">
        <w:rPr>
          <w:rFonts w:hint="eastAsia"/>
          <w:sz w:val="24"/>
          <w:lang w:val="x-none"/>
        </w:rPr>
        <w:t>主题代码（如私有流、公共流、行情流等）</w:t>
      </w:r>
    </w:p>
    <w:p w:rsidR="00902FEC" w:rsidRDefault="00902FEC" w:rsidP="00902FEC">
      <w:pPr>
        <w:rPr>
          <w:sz w:val="24"/>
          <w:lang w:val="x-none"/>
        </w:rPr>
      </w:pPr>
      <w:r w:rsidRPr="00902FEC">
        <w:rPr>
          <w:rFonts w:hint="eastAsia"/>
          <w:sz w:val="24"/>
          <w:lang w:val="x-none"/>
        </w:rPr>
        <w:t xml:space="preserve">param nSequenceNo </w:t>
      </w:r>
      <w:r w:rsidRPr="00902FEC">
        <w:rPr>
          <w:rFonts w:hint="eastAsia"/>
          <w:sz w:val="24"/>
          <w:lang w:val="x-none"/>
        </w:rPr>
        <w:t>报文序号</w:t>
      </w:r>
    </w:p>
    <w:p w:rsidR="00CB0AAC" w:rsidRDefault="00CB0AAC" w:rsidP="00CB0AAC">
      <w:pPr>
        <w:pStyle w:val="3"/>
        <w:rPr>
          <w:rFonts w:asciiTheme="minorEastAsia" w:eastAsiaTheme="minorEastAsia" w:hAnsiTheme="minorEastAsia"/>
          <w:kern w:val="0"/>
          <w:lang w:eastAsia="zh-CN"/>
        </w:rPr>
      </w:pPr>
      <w:bookmarkStart w:id="68" w:name="_Toc446424697"/>
      <w:r>
        <w:rPr>
          <w:rFonts w:eastAsia="新宋体"/>
          <w:kern w:val="0"/>
        </w:rPr>
        <w:t>OnPackageEnd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8"/>
    </w:p>
    <w:p w:rsidR="00CB0AAC" w:rsidRDefault="00CB0AAC" w:rsidP="00CB0AAC">
      <w:pPr>
        <w:rPr>
          <w:sz w:val="24"/>
          <w:lang w:val="x-none"/>
        </w:rPr>
      </w:pPr>
      <w:r>
        <w:rPr>
          <w:lang w:val="x-none"/>
        </w:rPr>
        <w:tab/>
      </w:r>
      <w:r w:rsidRPr="00CB0AAC">
        <w:rPr>
          <w:rFonts w:hint="eastAsia"/>
          <w:sz w:val="24"/>
          <w:lang w:val="x-none"/>
        </w:rPr>
        <w:t>当</w:t>
      </w:r>
      <w:r w:rsidRPr="00CB0AAC">
        <w:rPr>
          <w:rFonts w:hint="eastAsia"/>
          <w:sz w:val="24"/>
          <w:lang w:val="x-none"/>
        </w:rPr>
        <w:t>API</w:t>
      </w:r>
      <w:r w:rsidRPr="00CB0AAC">
        <w:rPr>
          <w:rFonts w:hint="eastAsia"/>
          <w:sz w:val="24"/>
          <w:lang w:val="x-none"/>
        </w:rPr>
        <w:t>收到一个报文后，首先调用报文回调开始通知，然后是各数据域的回调，最后调用本方法。</w:t>
      </w:r>
    </w:p>
    <w:p w:rsidR="00CB0AA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CB0AAC" w:rsidRPr="00CB0AAC" w:rsidRDefault="00CB0AAC" w:rsidP="00CB0AAC">
      <w:pPr>
        <w:autoSpaceDE w:val="0"/>
        <w:autoSpaceDN w:val="0"/>
        <w:adjustRightInd w:val="0"/>
        <w:jc w:val="left"/>
        <w:rPr>
          <w:rFonts w:ascii="新宋体" w:eastAsia="新宋体" w:cs="新宋体"/>
          <w:kern w:val="0"/>
          <w:sz w:val="19"/>
          <w:szCs w:val="19"/>
        </w:rPr>
      </w:pPr>
      <w:r w:rsidRPr="00CB0AAC">
        <w:rPr>
          <w:szCs w:val="21"/>
        </w:rPr>
        <w:t>void OnPackageEnd(int nTopicID, int nSequenceNo)</w:t>
      </w:r>
    </w:p>
    <w:p w:rsidR="00CB0AAC" w:rsidRPr="00902FEC" w:rsidRDefault="00CB0AAC" w:rsidP="00CB0AAC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CB0AAC" w:rsidRDefault="00CB0AAC" w:rsidP="00CB0AA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nTopicID </w:t>
      </w:r>
      <w:r w:rsidRPr="00CB0AAC">
        <w:rPr>
          <w:rFonts w:hint="eastAsia"/>
          <w:sz w:val="24"/>
          <w:lang w:val="x-none"/>
        </w:rPr>
        <w:t>主题代码（如私有流、公共流、行情流等）</w:t>
      </w:r>
    </w:p>
    <w:p w:rsidR="00CB0AAC" w:rsidRDefault="00CB0AAC" w:rsidP="00902FEC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nSequenceNo </w:t>
      </w:r>
      <w:r w:rsidRPr="00CB0AAC">
        <w:rPr>
          <w:rFonts w:hint="eastAsia"/>
          <w:sz w:val="24"/>
          <w:lang w:val="x-none"/>
        </w:rPr>
        <w:t>报文序号</w:t>
      </w:r>
    </w:p>
    <w:p w:rsidR="00FB7DBE" w:rsidRDefault="00FB7DBE" w:rsidP="00902FEC">
      <w:pPr>
        <w:rPr>
          <w:sz w:val="24"/>
          <w:lang w:val="x-none"/>
        </w:rPr>
      </w:pPr>
    </w:p>
    <w:p w:rsidR="00FB7DBE" w:rsidRDefault="00FB7DBE" w:rsidP="00FB7DBE">
      <w:pPr>
        <w:pStyle w:val="3"/>
        <w:rPr>
          <w:rFonts w:asciiTheme="minorEastAsia" w:eastAsiaTheme="minorEastAsia" w:hAnsiTheme="minorEastAsia"/>
          <w:kern w:val="0"/>
          <w:lang w:eastAsia="zh-CN"/>
        </w:rPr>
      </w:pPr>
      <w:bookmarkStart w:id="69" w:name="_Toc446424698"/>
      <w:r>
        <w:rPr>
          <w:rFonts w:eastAsia="新宋体"/>
          <w:kern w:val="0"/>
        </w:rPr>
        <w:t>OnMulti</w:t>
      </w:r>
      <w:r>
        <w:rPr>
          <w:rFonts w:eastAsia="新宋体" w:hint="eastAsia"/>
          <w:kern w:val="0"/>
          <w:lang w:eastAsia="zh-CN"/>
        </w:rPr>
        <w:t>Heartbeat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69"/>
    </w:p>
    <w:p w:rsidR="00FB7DBE" w:rsidRDefault="00FB7DBE" w:rsidP="00FB7DBE">
      <w:pPr>
        <w:rPr>
          <w:sz w:val="24"/>
          <w:lang w:val="x-none"/>
        </w:rPr>
      </w:pPr>
      <w:r>
        <w:rPr>
          <w:lang w:val="x-none"/>
        </w:rPr>
        <w:tab/>
      </w:r>
      <w:r w:rsidRPr="00FB7DBE">
        <w:rPr>
          <w:rFonts w:hint="eastAsia"/>
          <w:sz w:val="24"/>
          <w:lang w:val="x-none"/>
        </w:rPr>
        <w:t>多播心跳接口</w:t>
      </w:r>
    </w:p>
    <w:p w:rsidR="00FB7DBE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lastRenderedPageBreak/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FB7DBE" w:rsidRDefault="00FB7DBE" w:rsidP="00FB7DBE">
      <w:pPr>
        <w:rPr>
          <w:szCs w:val="21"/>
        </w:rPr>
      </w:pPr>
      <w:r w:rsidRPr="00FB7DBE">
        <w:rPr>
          <w:szCs w:val="21"/>
        </w:rPr>
        <w:t>void  OnMultiHeartbeat(char *CurrTime,char *MultiCastIP)</w:t>
      </w:r>
    </w:p>
    <w:p w:rsidR="00FB7DBE" w:rsidRPr="00902FEC" w:rsidRDefault="00FB7DBE" w:rsidP="00FB7DBE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FB7DBE" w:rsidRDefault="00FB7DBE" w:rsidP="00FB7DBE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CurrTime</w:t>
      </w:r>
    </w:p>
    <w:p w:rsidR="00FB7DBE" w:rsidRDefault="00FB7DBE" w:rsidP="00FB7DBE">
      <w:pPr>
        <w:rPr>
          <w:szCs w:val="21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FB7DBE">
        <w:rPr>
          <w:szCs w:val="21"/>
        </w:rPr>
        <w:t>MultiCastIP</w:t>
      </w:r>
    </w:p>
    <w:p w:rsidR="00083CB8" w:rsidRDefault="00083CB8" w:rsidP="00FB7DBE">
      <w:pPr>
        <w:rPr>
          <w:szCs w:val="21"/>
        </w:rPr>
      </w:pPr>
    </w:p>
    <w:p w:rsidR="00083CB8" w:rsidRDefault="00083CB8" w:rsidP="00083CB8">
      <w:pPr>
        <w:pStyle w:val="3"/>
        <w:rPr>
          <w:rFonts w:asciiTheme="minorEastAsia" w:eastAsiaTheme="minorEastAsia" w:hAnsiTheme="minorEastAsia"/>
          <w:kern w:val="0"/>
          <w:lang w:eastAsia="zh-CN"/>
        </w:rPr>
      </w:pPr>
      <w:bookmarkStart w:id="70" w:name="_Toc446424699"/>
      <w:r>
        <w:rPr>
          <w:rFonts w:eastAsia="新宋体"/>
          <w:kern w:val="0"/>
        </w:rPr>
        <w:t>OnRspError</w:t>
      </w:r>
      <w:r w:rsidRPr="00902FEC">
        <w:rPr>
          <w:rFonts w:asciiTheme="minorEastAsia" w:eastAsiaTheme="minorEastAsia" w:hAnsiTheme="minorEastAsia" w:hint="eastAsia"/>
          <w:kern w:val="0"/>
          <w:lang w:eastAsia="zh-CN"/>
        </w:rPr>
        <w:t>方法</w:t>
      </w:r>
      <w:bookmarkEnd w:id="70"/>
    </w:p>
    <w:p w:rsidR="00083CB8" w:rsidRPr="00083CB8" w:rsidRDefault="00083CB8" w:rsidP="00083CB8">
      <w:pPr>
        <w:rPr>
          <w:sz w:val="24"/>
          <w:lang w:val="x-none"/>
        </w:rPr>
      </w:pPr>
      <w:r w:rsidRPr="00083CB8">
        <w:rPr>
          <w:sz w:val="24"/>
          <w:lang w:val="x-none"/>
        </w:rPr>
        <w:tab/>
      </w:r>
      <w:r w:rsidRPr="00083CB8">
        <w:rPr>
          <w:rFonts w:hint="eastAsia"/>
          <w:sz w:val="24"/>
          <w:lang w:val="x-none"/>
        </w:rPr>
        <w:t>错误</w:t>
      </w:r>
      <w:r w:rsidRPr="00083CB8">
        <w:rPr>
          <w:sz w:val="24"/>
          <w:lang w:val="x-none"/>
        </w:rPr>
        <w:t>应答</w:t>
      </w:r>
    </w:p>
    <w:p w:rsidR="00083CB8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函数</w:t>
      </w:r>
      <w:r w:rsidRPr="00902FEC">
        <w:rPr>
          <w:b/>
          <w:sz w:val="28"/>
          <w:szCs w:val="28"/>
          <w:lang w:val="x-none"/>
        </w:rPr>
        <w:t>原型：</w:t>
      </w:r>
    </w:p>
    <w:p w:rsidR="00083CB8" w:rsidRDefault="00083CB8" w:rsidP="00083CB8">
      <w:pPr>
        <w:rPr>
          <w:szCs w:val="21"/>
        </w:rPr>
      </w:pPr>
      <w:r w:rsidRPr="00083CB8">
        <w:rPr>
          <w:szCs w:val="21"/>
        </w:rPr>
        <w:t>void OnRspError(CQdpFtdcRspInfoField *pRspInfo, int nRequestID, bool bIsLast)</w:t>
      </w:r>
    </w:p>
    <w:p w:rsidR="00083CB8" w:rsidRPr="00902FEC" w:rsidRDefault="00083CB8" w:rsidP="00083CB8">
      <w:pPr>
        <w:rPr>
          <w:b/>
          <w:sz w:val="28"/>
          <w:szCs w:val="28"/>
          <w:lang w:val="x-none"/>
        </w:rPr>
      </w:pPr>
      <w:r w:rsidRPr="00902FEC">
        <w:rPr>
          <w:rFonts w:hint="eastAsia"/>
          <w:b/>
          <w:sz w:val="28"/>
          <w:szCs w:val="28"/>
          <w:lang w:val="x-none"/>
        </w:rPr>
        <w:t>参数</w:t>
      </w:r>
      <w:r w:rsidRPr="00902FEC">
        <w:rPr>
          <w:b/>
          <w:sz w:val="28"/>
          <w:szCs w:val="28"/>
          <w:lang w:val="x-none"/>
        </w:rPr>
        <w:t>：</w:t>
      </w:r>
    </w:p>
    <w:p w:rsidR="00083CB8" w:rsidRDefault="00083CB8" w:rsidP="00083CB8">
      <w:pPr>
        <w:rPr>
          <w:sz w:val="24"/>
          <w:lang w:val="x-none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083CB8">
        <w:rPr>
          <w:szCs w:val="21"/>
        </w:rPr>
        <w:t>pRspInfo</w:t>
      </w:r>
    </w:p>
    <w:p w:rsidR="00083CB8" w:rsidRDefault="00083CB8" w:rsidP="00083CB8">
      <w:pPr>
        <w:rPr>
          <w:szCs w:val="21"/>
        </w:rPr>
      </w:pPr>
      <w:r w:rsidRPr="00CB0AAC">
        <w:rPr>
          <w:rFonts w:hint="eastAsia"/>
          <w:sz w:val="24"/>
          <w:lang w:val="x-none"/>
        </w:rPr>
        <w:t xml:space="preserve">param </w:t>
      </w:r>
      <w:r w:rsidRPr="00083CB8">
        <w:rPr>
          <w:szCs w:val="21"/>
        </w:rPr>
        <w:t>nRequestID</w:t>
      </w:r>
    </w:p>
    <w:p w:rsidR="00083CB8" w:rsidRPr="00083CB8" w:rsidRDefault="00083CB8" w:rsidP="00083CB8">
      <w:pPr>
        <w:rPr>
          <w:sz w:val="24"/>
          <w:lang w:val="x-none"/>
        </w:rPr>
      </w:pPr>
      <w:r w:rsidRPr="00083CB8">
        <w:rPr>
          <w:sz w:val="24"/>
        </w:rPr>
        <w:t>param bIsLast</w:t>
      </w:r>
    </w:p>
    <w:p w:rsidR="00083CB8" w:rsidRPr="00902FEC" w:rsidRDefault="00083CB8" w:rsidP="00FB7DBE">
      <w:pPr>
        <w:rPr>
          <w:sz w:val="24"/>
          <w:lang w:val="x-none"/>
        </w:rPr>
      </w:pPr>
    </w:p>
    <w:p w:rsidR="00B933B2" w:rsidRDefault="00C916A6" w:rsidP="00BA2FEB">
      <w:pPr>
        <w:pStyle w:val="3"/>
      </w:pPr>
      <w:bookmarkStart w:id="71" w:name="_Toc446424700"/>
      <w:r w:rsidRPr="00C916A6">
        <w:t>OnRspUserLogin</w:t>
      </w:r>
      <w:r w:rsidR="00A4223A">
        <w:rPr>
          <w:rFonts w:hint="eastAsia"/>
        </w:rPr>
        <w:t>方法</w:t>
      </w:r>
      <w:bookmarkEnd w:id="64"/>
      <w:bookmarkEnd w:id="65"/>
      <w:bookmarkEnd w:id="66"/>
      <w:bookmarkEnd w:id="71"/>
    </w:p>
    <w:p w:rsidR="00B17737" w:rsidRDefault="004005CA" w:rsidP="00BA2FEB">
      <w:pPr>
        <w:pStyle w:val="a5"/>
        <w:ind w:firstLine="480"/>
      </w:pPr>
      <w:r>
        <w:rPr>
          <w:rFonts w:hint="eastAsia"/>
        </w:rPr>
        <w:t>当客户端</w:t>
      </w:r>
      <w:r w:rsidR="00B50AA8">
        <w:rPr>
          <w:rFonts w:hint="eastAsia"/>
        </w:rPr>
        <w:t>发出登录请求之后，该方法会被调用，通知</w:t>
      </w:r>
      <w:r w:rsidR="00C50E2C">
        <w:rPr>
          <w:rFonts w:hint="eastAsia"/>
        </w:rPr>
        <w:t>客户端登录是否成功。</w:t>
      </w:r>
    </w:p>
    <w:p w:rsidR="00580C32" w:rsidRPr="00082EBD" w:rsidRDefault="00580C32" w:rsidP="00580C32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>void OnRspUserLogin(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RspUserLoginField *pRspUserLogin, </w:t>
      </w:r>
    </w:p>
    <w:p w:rsidR="007A6560" w:rsidRPr="00BC7B86" w:rsidRDefault="00C7175B" w:rsidP="00B17737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95770B" w:rsidRPr="00BC7B86">
        <w:rPr>
          <w:szCs w:val="21"/>
        </w:rPr>
        <w:t xml:space="preserve">RspInfoField *pRspInfo, </w:t>
      </w:r>
    </w:p>
    <w:p w:rsidR="007A6560" w:rsidRPr="00BC7B86" w:rsidRDefault="0095770B" w:rsidP="00B17737">
      <w:pPr>
        <w:rPr>
          <w:szCs w:val="21"/>
        </w:rPr>
      </w:pPr>
      <w:r w:rsidRPr="00BC7B86">
        <w:rPr>
          <w:szCs w:val="21"/>
        </w:rPr>
        <w:t xml:space="preserve">int nRequestID, </w:t>
      </w:r>
    </w:p>
    <w:p w:rsidR="00C50E2C" w:rsidRPr="00BC7B86" w:rsidRDefault="0095770B" w:rsidP="00B17737">
      <w:pPr>
        <w:rPr>
          <w:szCs w:val="21"/>
        </w:rPr>
      </w:pPr>
      <w:r w:rsidRPr="00BC7B86">
        <w:rPr>
          <w:szCs w:val="21"/>
        </w:rPr>
        <w:t>bool bIsLast)</w:t>
      </w:r>
      <w:r w:rsidR="007A6560" w:rsidRPr="00BC7B86">
        <w:rPr>
          <w:rFonts w:hint="eastAsia"/>
          <w:szCs w:val="21"/>
        </w:rPr>
        <w:t>；</w:t>
      </w:r>
    </w:p>
    <w:p w:rsidR="0095770B" w:rsidRDefault="00082EBD" w:rsidP="00B1773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94CE1" w:rsidRDefault="00D61939" w:rsidP="00BA2FEB">
      <w:pPr>
        <w:pStyle w:val="a5"/>
        <w:ind w:firstLine="482"/>
      </w:pPr>
      <w:r w:rsidRPr="00BA2FEB">
        <w:rPr>
          <w:b/>
        </w:rPr>
        <w:t>pRspUserLogin</w:t>
      </w:r>
      <w:r w:rsidR="00493372">
        <w:rPr>
          <w:rFonts w:hint="eastAsia"/>
        </w:rPr>
        <w:t>：</w:t>
      </w:r>
      <w:r w:rsidR="00494CE1">
        <w:rPr>
          <w:rFonts w:hint="eastAsia"/>
        </w:rPr>
        <w:t>返回用户登录信息的地址。</w:t>
      </w:r>
    </w:p>
    <w:p w:rsidR="00D61939" w:rsidRDefault="00494CE1" w:rsidP="00BA2FEB">
      <w:pPr>
        <w:pStyle w:val="a5"/>
        <w:ind w:firstLine="480"/>
      </w:pPr>
      <w:r>
        <w:rPr>
          <w:rFonts w:hint="eastAsia"/>
        </w:rPr>
        <w:t>用户登录信息结构：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struct CQdpFtdcRspUserLoginField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>{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交易日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TQdpFtdcDateType</w:t>
      </w:r>
      <w:r w:rsidRPr="00083CB8">
        <w:rPr>
          <w:szCs w:val="21"/>
        </w:rPr>
        <w:tab/>
        <w:t>TradingDay;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经纪公司编号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TQdpFtdcBrokerIDType</w:t>
      </w:r>
      <w:r w:rsidRPr="00083CB8">
        <w:rPr>
          <w:szCs w:val="21"/>
        </w:rPr>
        <w:tab/>
        <w:t>BrokerID;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lastRenderedPageBreak/>
        <w:tab/>
        <w:t>///</w:t>
      </w:r>
      <w:r w:rsidRPr="00083CB8">
        <w:rPr>
          <w:rFonts w:hint="eastAsia"/>
          <w:szCs w:val="21"/>
        </w:rPr>
        <w:t>交易用户代码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TQdpFtdcUserIDType</w:t>
      </w:r>
      <w:r w:rsidRPr="00083CB8">
        <w:rPr>
          <w:szCs w:val="21"/>
        </w:rPr>
        <w:tab/>
        <w:t>UserID;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登录成功时间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TQdpFtdcTimeType</w:t>
      </w:r>
      <w:r w:rsidRPr="00083CB8">
        <w:rPr>
          <w:szCs w:val="21"/>
        </w:rPr>
        <w:tab/>
        <w:t>LoginTime;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用户最大本地报单号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TQdpFtdcUserOrderLocalIDType</w:t>
      </w:r>
      <w:r w:rsidRPr="00083CB8">
        <w:rPr>
          <w:szCs w:val="21"/>
        </w:rPr>
        <w:tab/>
        <w:t>MaxOrderLocalID;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交易系统名称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TQdpFtdcTradingSystemNameType</w:t>
      </w:r>
      <w:r w:rsidRPr="00083CB8">
        <w:rPr>
          <w:szCs w:val="21"/>
        </w:rPr>
        <w:tab/>
        <w:t>TradingSystemName;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数据中心代码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TQdpFtdcDataCenterIDType</w:t>
      </w:r>
      <w:r w:rsidRPr="00083CB8">
        <w:rPr>
          <w:szCs w:val="21"/>
        </w:rPr>
        <w:tab/>
        <w:t>DataCenterID;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会员私有流当前长度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PrivateFlowSize;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rFonts w:hint="eastAsia"/>
          <w:szCs w:val="21"/>
        </w:rPr>
        <w:tab/>
        <w:t>///</w:t>
      </w:r>
      <w:r w:rsidRPr="00083CB8">
        <w:rPr>
          <w:rFonts w:hint="eastAsia"/>
          <w:szCs w:val="21"/>
        </w:rPr>
        <w:t>交易员私有流当前长度</w:t>
      </w:r>
    </w:p>
    <w:p w:rsidR="00083CB8" w:rsidRPr="00083CB8" w:rsidRDefault="00083CB8" w:rsidP="00083CB8">
      <w:pPr>
        <w:rPr>
          <w:szCs w:val="21"/>
        </w:rPr>
      </w:pPr>
      <w:r w:rsidRPr="00083CB8">
        <w:rPr>
          <w:szCs w:val="21"/>
        </w:rPr>
        <w:tab/>
        <w:t>TQdpFtdcSequenceNoType</w:t>
      </w:r>
      <w:r w:rsidRPr="00083CB8">
        <w:rPr>
          <w:szCs w:val="21"/>
        </w:rPr>
        <w:tab/>
        <w:t>UserFlowSize;</w:t>
      </w:r>
    </w:p>
    <w:p w:rsidR="00231152" w:rsidRDefault="00083CB8" w:rsidP="00083CB8">
      <w:pPr>
        <w:rPr>
          <w:sz w:val="28"/>
          <w:szCs w:val="28"/>
        </w:rPr>
      </w:pPr>
      <w:r w:rsidRPr="00083CB8">
        <w:rPr>
          <w:szCs w:val="21"/>
        </w:rPr>
        <w:t>};</w:t>
      </w:r>
    </w:p>
    <w:p w:rsidR="0095770B" w:rsidRDefault="00231152" w:rsidP="00BA2FEB">
      <w:pPr>
        <w:pStyle w:val="a5"/>
        <w:ind w:firstLine="482"/>
      </w:pPr>
      <w:r w:rsidRPr="00BA2FEB">
        <w:rPr>
          <w:b/>
        </w:rPr>
        <w:t>pRspInfo</w:t>
      </w:r>
      <w:r w:rsidR="00707D96">
        <w:rPr>
          <w:rFonts w:hint="eastAsia"/>
        </w:rPr>
        <w:t>：</w:t>
      </w:r>
      <w:r w:rsidR="00DB1BCE">
        <w:rPr>
          <w:rFonts w:hint="eastAsia"/>
        </w:rPr>
        <w:t>返回用户</w:t>
      </w:r>
      <w:r w:rsidR="00DB1BCE" w:rsidRPr="00DB1BCE">
        <w:rPr>
          <w:rFonts w:hint="eastAsia"/>
        </w:rPr>
        <w:t>响应信息</w:t>
      </w:r>
      <w:r w:rsidR="00DB1BCE">
        <w:rPr>
          <w:rFonts w:hint="eastAsia"/>
        </w:rPr>
        <w:t>的地址。</w:t>
      </w:r>
      <w:r w:rsidR="007F785B" w:rsidRPr="003668B6">
        <w:rPr>
          <w:rFonts w:hint="eastAsia"/>
          <w:color w:val="FF0000"/>
        </w:rPr>
        <w:t>特别注意</w:t>
      </w:r>
      <w:r w:rsidR="007F785B">
        <w:rPr>
          <w:rFonts w:hint="eastAsia"/>
          <w:color w:val="FF0000"/>
        </w:rPr>
        <w:t>在有连续的成功的响应数据时，中间</w:t>
      </w:r>
      <w:r w:rsidR="007F785B" w:rsidRPr="003668B6">
        <w:rPr>
          <w:rFonts w:hint="eastAsia"/>
          <w:color w:val="FF0000"/>
        </w:rPr>
        <w:t>有可能返回</w:t>
      </w:r>
      <w:r w:rsidR="007F785B" w:rsidRPr="003668B6">
        <w:rPr>
          <w:rFonts w:hint="eastAsia"/>
          <w:color w:val="FF0000"/>
        </w:rPr>
        <w:t>NULL</w:t>
      </w:r>
      <w:r w:rsidR="007F785B">
        <w:rPr>
          <w:rFonts w:hint="eastAsia"/>
          <w:color w:val="FF0000"/>
        </w:rPr>
        <w:t>，但第一次不会</w:t>
      </w:r>
      <w:r w:rsidR="007F785B">
        <w:rPr>
          <w:rFonts w:hint="eastAsia"/>
        </w:rPr>
        <w:t>，以下同。错误代码为</w:t>
      </w:r>
      <w:r w:rsidR="007F785B">
        <w:rPr>
          <w:rFonts w:hint="eastAsia"/>
        </w:rPr>
        <w:t>0</w:t>
      </w:r>
      <w:r w:rsidR="007F785B">
        <w:rPr>
          <w:rFonts w:hint="eastAsia"/>
        </w:rPr>
        <w:t>时，表示操作成功，以下同。</w:t>
      </w:r>
    </w:p>
    <w:p w:rsidR="006F11E7" w:rsidRDefault="006F11E7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A31C91" w:rsidRPr="00A31C91" w:rsidRDefault="006F11E7" w:rsidP="00A31C91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A31C91"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A31C91" w:rsidRPr="00A31C91">
        <w:rPr>
          <w:szCs w:val="21"/>
        </w:rPr>
        <w:t>RspInfoField</w:t>
      </w:r>
    </w:p>
    <w:p w:rsidR="00A31C91" w:rsidRPr="00A31C91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A31C91" w:rsidRPr="00A31C91" w:rsidRDefault="00A31C91" w:rsidP="00A31C91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6F11E7" w:rsidRDefault="00A31C91" w:rsidP="00A31C91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6D01F6" w:rsidRDefault="006D01F6" w:rsidP="006D01F6">
      <w:pPr>
        <w:rPr>
          <w:szCs w:val="21"/>
        </w:rPr>
      </w:pPr>
    </w:p>
    <w:p w:rsidR="006D01F6" w:rsidRDefault="009C2779" w:rsidP="00BA2FEB">
      <w:pPr>
        <w:pStyle w:val="a5"/>
        <w:ind w:firstLine="482"/>
      </w:pPr>
      <w:r w:rsidRPr="00BA2FEB">
        <w:rPr>
          <w:b/>
        </w:rPr>
        <w:t>nRequestID</w:t>
      </w:r>
      <w:r w:rsidR="005F7020">
        <w:rPr>
          <w:rFonts w:hint="eastAsia"/>
        </w:rPr>
        <w:t>：</w:t>
      </w:r>
      <w:r w:rsidR="00F53964">
        <w:rPr>
          <w:rFonts w:hint="eastAsia"/>
        </w:rPr>
        <w:t>返回</w:t>
      </w:r>
      <w:r w:rsidR="005F7020">
        <w:rPr>
          <w:rFonts w:hint="eastAsia"/>
        </w:rPr>
        <w:t>用户登录请求的</w:t>
      </w:r>
      <w:r w:rsidR="00D801D4">
        <w:rPr>
          <w:rFonts w:hint="eastAsia"/>
        </w:rPr>
        <w:t>ID</w:t>
      </w:r>
      <w:r w:rsidR="00D801D4">
        <w:rPr>
          <w:rFonts w:hint="eastAsia"/>
        </w:rPr>
        <w:t>，</w:t>
      </w:r>
      <w:r w:rsidR="00F53964">
        <w:rPr>
          <w:rFonts w:hint="eastAsia"/>
        </w:rPr>
        <w:t>该</w:t>
      </w:r>
      <w:r w:rsidR="00F53964">
        <w:rPr>
          <w:rFonts w:hint="eastAsia"/>
        </w:rPr>
        <w:t>ID</w:t>
      </w:r>
      <w:r w:rsidR="00F53964">
        <w:rPr>
          <w:rFonts w:hint="eastAsia"/>
        </w:rPr>
        <w:t>由用户在登录时指定。</w:t>
      </w:r>
    </w:p>
    <w:p w:rsidR="00F53964" w:rsidRDefault="00B25F11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B17737" w:rsidRDefault="00DB019C" w:rsidP="00BA2FEB">
      <w:pPr>
        <w:pStyle w:val="3"/>
      </w:pPr>
      <w:bookmarkStart w:id="72" w:name="_Toc146358788"/>
      <w:bookmarkStart w:id="73" w:name="_Toc359394285"/>
      <w:bookmarkStart w:id="74" w:name="_Toc359394331"/>
      <w:bookmarkStart w:id="75" w:name="_Toc446424701"/>
      <w:r>
        <w:rPr>
          <w:rFonts w:hint="eastAsia"/>
        </w:rPr>
        <w:t>O</w:t>
      </w:r>
      <w:r w:rsidRPr="00DB019C">
        <w:t>nRspUserLogout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72"/>
      <w:bookmarkEnd w:id="73"/>
      <w:bookmarkEnd w:id="74"/>
      <w:bookmarkEnd w:id="75"/>
    </w:p>
    <w:p w:rsidR="00892F01" w:rsidRPr="00892F01" w:rsidRDefault="005157EF" w:rsidP="00BA2FEB">
      <w:pPr>
        <w:pStyle w:val="a5"/>
        <w:ind w:firstLine="480"/>
      </w:pPr>
      <w:r>
        <w:rPr>
          <w:rFonts w:hint="eastAsia"/>
        </w:rPr>
        <w:t>当客户端发出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请求之后，该方法会被调用，通知客户端</w:t>
      </w:r>
      <w:r w:rsidR="00660434">
        <w:rPr>
          <w:rFonts w:hint="eastAsia"/>
        </w:rPr>
        <w:t>登</w:t>
      </w:r>
      <w:r w:rsidR="00660434" w:rsidRPr="00660434">
        <w:rPr>
          <w:rFonts w:hint="eastAsia"/>
        </w:rPr>
        <w:t>出</w:t>
      </w:r>
      <w:r>
        <w:rPr>
          <w:rFonts w:hint="eastAsia"/>
        </w:rPr>
        <w:t>是否成功。</w:t>
      </w:r>
    </w:p>
    <w:p w:rsidR="00C7790C" w:rsidRPr="00082EBD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7790C" w:rsidRPr="00FF08A4" w:rsidRDefault="00BD1A8A" w:rsidP="00C7790C">
      <w:pPr>
        <w:rPr>
          <w:szCs w:val="21"/>
        </w:rPr>
      </w:pPr>
      <w:r w:rsidRPr="00FF08A4">
        <w:rPr>
          <w:szCs w:val="21"/>
        </w:rPr>
        <w:t>void OnRspUserLog</w:t>
      </w:r>
      <w:r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(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E643FB" w:rsidRPr="00FF08A4">
        <w:rPr>
          <w:szCs w:val="21"/>
        </w:rPr>
        <w:t>RspUserLog</w:t>
      </w:r>
      <w:r w:rsidR="00E643FB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>Field *pRspUserLog</w:t>
      </w:r>
      <w:r w:rsidR="001A23E0" w:rsidRPr="00FF08A4">
        <w:rPr>
          <w:rFonts w:hint="eastAsia"/>
          <w:szCs w:val="21"/>
        </w:rPr>
        <w:t>out</w:t>
      </w:r>
      <w:r w:rsidR="00C7790C" w:rsidRPr="00FF08A4">
        <w:rPr>
          <w:szCs w:val="21"/>
        </w:rPr>
        <w:t xml:space="preserve">, </w:t>
      </w:r>
    </w:p>
    <w:p w:rsidR="00C7790C" w:rsidRPr="00FF08A4" w:rsidRDefault="00C7175B" w:rsidP="00C7790C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C7790C" w:rsidRPr="00FF08A4">
        <w:rPr>
          <w:szCs w:val="21"/>
        </w:rPr>
        <w:t xml:space="preserve">RspInfoField *pRspInfo,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 xml:space="preserve">int nRequestID, </w:t>
      </w:r>
    </w:p>
    <w:p w:rsidR="00C7790C" w:rsidRPr="00FF08A4" w:rsidRDefault="00C7790C" w:rsidP="00C7790C">
      <w:pPr>
        <w:rPr>
          <w:szCs w:val="21"/>
        </w:rPr>
      </w:pPr>
      <w:r w:rsidRPr="00FF08A4">
        <w:rPr>
          <w:szCs w:val="21"/>
        </w:rPr>
        <w:t>bool bIsLast)</w:t>
      </w:r>
      <w:r w:rsidRPr="00FF08A4">
        <w:rPr>
          <w:rFonts w:hint="eastAsia"/>
          <w:szCs w:val="21"/>
        </w:rPr>
        <w:t>；</w:t>
      </w:r>
    </w:p>
    <w:p w:rsidR="00C7790C" w:rsidRDefault="00C7790C" w:rsidP="00C7790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参数：</w:t>
      </w:r>
    </w:p>
    <w:p w:rsidR="00C7790C" w:rsidRDefault="00E51B50" w:rsidP="00BA2FEB">
      <w:pPr>
        <w:pStyle w:val="a5"/>
        <w:ind w:firstLine="482"/>
      </w:pPr>
      <w:r w:rsidRPr="00BA2FEB">
        <w:rPr>
          <w:b/>
        </w:rPr>
        <w:t>pRspUserLog</w:t>
      </w:r>
      <w:r w:rsidRPr="00BA2FEB">
        <w:rPr>
          <w:rFonts w:hint="eastAsia"/>
          <w:b/>
        </w:rPr>
        <w:t>out</w:t>
      </w:r>
      <w:r w:rsidR="00C7790C">
        <w:rPr>
          <w:rFonts w:hint="eastAsia"/>
        </w:rPr>
        <w:t>：返回用户登</w:t>
      </w:r>
      <w:r w:rsidR="00E267B3">
        <w:rPr>
          <w:rFonts w:hint="eastAsia"/>
        </w:rPr>
        <w:t>出</w:t>
      </w:r>
      <w:r w:rsidR="00C7790C">
        <w:rPr>
          <w:rFonts w:hint="eastAsia"/>
        </w:rPr>
        <w:t>信息的地址。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>用户</w:t>
      </w:r>
      <w:r w:rsidR="00BE2B7E">
        <w:rPr>
          <w:rFonts w:hint="eastAsia"/>
        </w:rPr>
        <w:t>登出</w:t>
      </w:r>
      <w:r>
        <w:rPr>
          <w:rFonts w:hint="eastAsia"/>
        </w:rPr>
        <w:t>信息结构：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RspUserLogoutField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{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交易用户代码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UserIDType</w:t>
      </w:r>
      <w:r w:rsidRPr="003B1FB0">
        <w:rPr>
          <w:szCs w:val="21"/>
        </w:rPr>
        <w:tab/>
        <w:t>UserID;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rFonts w:hint="eastAsia"/>
          <w:szCs w:val="21"/>
        </w:rPr>
        <w:tab/>
        <w:t>///</w:t>
      </w:r>
      <w:r w:rsidRPr="003B1FB0">
        <w:rPr>
          <w:rFonts w:hint="eastAsia"/>
          <w:szCs w:val="21"/>
        </w:rPr>
        <w:t>会员代码</w:t>
      </w:r>
    </w:p>
    <w:p w:rsidR="003B1FB0" w:rsidRP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3B1FB0">
        <w:rPr>
          <w:szCs w:val="21"/>
        </w:rPr>
        <w:t>ParticipantIDType</w:t>
      </w:r>
      <w:r w:rsidRPr="003B1FB0">
        <w:rPr>
          <w:szCs w:val="21"/>
        </w:rPr>
        <w:tab/>
        <w:t>ParticipantID;</w:t>
      </w:r>
    </w:p>
    <w:p w:rsidR="003B1FB0" w:rsidRDefault="003B1FB0" w:rsidP="003B1FB0">
      <w:pPr>
        <w:ind w:firstLine="420"/>
        <w:rPr>
          <w:szCs w:val="21"/>
        </w:rPr>
      </w:pPr>
      <w:r w:rsidRPr="003B1FB0">
        <w:rPr>
          <w:szCs w:val="21"/>
        </w:rPr>
        <w:t>};</w:t>
      </w:r>
    </w:p>
    <w:p w:rsidR="003B1FB0" w:rsidRDefault="003B1FB0" w:rsidP="00C7790C">
      <w:pPr>
        <w:rPr>
          <w:sz w:val="28"/>
          <w:szCs w:val="28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pRspInfo</w:t>
      </w:r>
      <w:r>
        <w:rPr>
          <w:rFonts w:hint="eastAsia"/>
        </w:rPr>
        <w:t>：返回用户</w:t>
      </w:r>
      <w:r w:rsidRPr="00DB1BCE">
        <w:rPr>
          <w:rFonts w:hint="eastAsia"/>
        </w:rPr>
        <w:t>响应信息</w:t>
      </w:r>
      <w:r>
        <w:rPr>
          <w:rFonts w:hint="eastAsia"/>
        </w:rPr>
        <w:t>的地址。</w:t>
      </w:r>
    </w:p>
    <w:p w:rsidR="00C7790C" w:rsidRDefault="00C7790C" w:rsidP="00BA2FEB">
      <w:pPr>
        <w:pStyle w:val="a5"/>
        <w:ind w:firstLine="480"/>
      </w:pPr>
      <w:r>
        <w:rPr>
          <w:rFonts w:hint="eastAsia"/>
        </w:rPr>
        <w:tab/>
      </w:r>
      <w:r w:rsidRPr="00DB1BCE">
        <w:rPr>
          <w:rFonts w:hint="eastAsia"/>
        </w:rPr>
        <w:t>响应信息</w:t>
      </w:r>
      <w:r>
        <w:rPr>
          <w:rFonts w:hint="eastAsia"/>
        </w:rPr>
        <w:t>结构：</w:t>
      </w:r>
    </w:p>
    <w:p w:rsidR="00C7790C" w:rsidRPr="00A31C91" w:rsidRDefault="00C7790C" w:rsidP="00C7790C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A31C91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RspInfoField</w:t>
      </w:r>
    </w:p>
    <w:p w:rsidR="00C7790C" w:rsidRPr="00A31C91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{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错误代码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ErrorIDType</w:t>
      </w:r>
      <w:r w:rsidRPr="00A31C91">
        <w:rPr>
          <w:szCs w:val="21"/>
        </w:rPr>
        <w:tab/>
        <w:t>ErrorID;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A31C91">
        <w:rPr>
          <w:rFonts w:hint="eastAsia"/>
          <w:szCs w:val="21"/>
        </w:rPr>
        <w:t>///</w:t>
      </w:r>
      <w:r w:rsidRPr="00A31C91">
        <w:rPr>
          <w:rFonts w:hint="eastAsia"/>
          <w:szCs w:val="21"/>
        </w:rPr>
        <w:t>错误信息</w:t>
      </w:r>
    </w:p>
    <w:p w:rsidR="00C7790C" w:rsidRPr="00A31C91" w:rsidRDefault="00C7790C" w:rsidP="00C7790C">
      <w:pPr>
        <w:rPr>
          <w:szCs w:val="21"/>
        </w:rPr>
      </w:pPr>
      <w:r w:rsidRPr="00A31C91">
        <w:rPr>
          <w:szCs w:val="21"/>
        </w:rPr>
        <w:tab/>
      </w:r>
      <w:r>
        <w:rPr>
          <w:rFonts w:hint="eastAsia"/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A31C91">
        <w:rPr>
          <w:szCs w:val="21"/>
        </w:rPr>
        <w:t>ErrorMsgType</w:t>
      </w:r>
      <w:r w:rsidRPr="00A31C91">
        <w:rPr>
          <w:szCs w:val="21"/>
        </w:rPr>
        <w:tab/>
        <w:t>ErrorMsg;</w:t>
      </w:r>
    </w:p>
    <w:p w:rsidR="00C7790C" w:rsidRDefault="00C7790C" w:rsidP="00C7790C">
      <w:pPr>
        <w:ind w:firstLine="420"/>
        <w:rPr>
          <w:szCs w:val="21"/>
        </w:rPr>
      </w:pPr>
      <w:r w:rsidRPr="00A31C91">
        <w:rPr>
          <w:szCs w:val="21"/>
        </w:rPr>
        <w:t>};</w:t>
      </w:r>
    </w:p>
    <w:p w:rsidR="00C7790C" w:rsidRDefault="00C7790C" w:rsidP="00C7790C">
      <w:pPr>
        <w:rPr>
          <w:szCs w:val="21"/>
        </w:rPr>
      </w:pPr>
    </w:p>
    <w:p w:rsidR="00C7790C" w:rsidRDefault="00C7790C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</w:t>
      </w:r>
      <w:r w:rsidR="007D2EC6">
        <w:rPr>
          <w:rFonts w:hint="eastAsia"/>
        </w:rPr>
        <w:t>登出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</w:t>
      </w:r>
      <w:r w:rsidR="007D2EC6">
        <w:rPr>
          <w:rFonts w:hint="eastAsia"/>
        </w:rPr>
        <w:t>登出</w:t>
      </w:r>
      <w:r>
        <w:rPr>
          <w:rFonts w:hint="eastAsia"/>
        </w:rPr>
        <w:t>时指定。</w:t>
      </w:r>
    </w:p>
    <w:p w:rsidR="00101A32" w:rsidRDefault="00C7790C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92273B" w:rsidRDefault="0092273B" w:rsidP="00BA2FEB">
      <w:pPr>
        <w:pStyle w:val="a5"/>
        <w:ind w:firstLine="480"/>
      </w:pPr>
    </w:p>
    <w:p w:rsidR="0092273B" w:rsidRDefault="0092273B" w:rsidP="0092273B">
      <w:pPr>
        <w:pStyle w:val="3"/>
      </w:pPr>
      <w:bookmarkStart w:id="76" w:name="_Toc446424702"/>
      <w:r w:rsidRPr="00FF569A">
        <w:t>OnR</w:t>
      </w:r>
      <w:r>
        <w:t>spSubscribe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6"/>
    </w:p>
    <w:p w:rsidR="0092273B" w:rsidRDefault="00CE7ECB" w:rsidP="0092273B">
      <w:pPr>
        <w:pStyle w:val="a5"/>
        <w:ind w:firstLine="480"/>
      </w:pPr>
      <w:r>
        <w:rPr>
          <w:rFonts w:hint="eastAsia"/>
        </w:rPr>
        <w:t>订阅</w:t>
      </w:r>
      <w:r>
        <w:t>主题应答</w:t>
      </w:r>
      <w:r w:rsidR="0092273B" w:rsidRPr="00056FC6">
        <w:rPr>
          <w:rFonts w:hint="eastAsia"/>
        </w:rPr>
        <w:t>。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2273B" w:rsidRDefault="0092273B" w:rsidP="0092273B">
      <w:pPr>
        <w:rPr>
          <w:szCs w:val="21"/>
        </w:rPr>
      </w:pPr>
      <w:r w:rsidRPr="00DF4B9D">
        <w:rPr>
          <w:szCs w:val="21"/>
        </w:rPr>
        <w:t>void OnR</w:t>
      </w:r>
      <w:r>
        <w:rPr>
          <w:szCs w:val="21"/>
        </w:rPr>
        <w:t>spSubscribleTopic</w:t>
      </w:r>
      <w:r w:rsidRPr="0092273B">
        <w:rPr>
          <w:szCs w:val="21"/>
        </w:rPr>
        <w:t>(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CQdpFtdcDisseminationField *pDissemination,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92273B" w:rsidRDefault="0092273B" w:rsidP="0092273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92273B" w:rsidRDefault="0092273B" w:rsidP="0092273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92273B" w:rsidRDefault="0092273B" w:rsidP="0092273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92273B" w:rsidRDefault="00CE7ECB" w:rsidP="0092273B">
      <w:pPr>
        <w:pStyle w:val="a5"/>
        <w:ind w:firstLine="482"/>
      </w:pPr>
      <w:r w:rsidRPr="00CE7ECB">
        <w:rPr>
          <w:b/>
          <w:szCs w:val="21"/>
        </w:rPr>
        <w:lastRenderedPageBreak/>
        <w:t>pDissemination</w:t>
      </w:r>
      <w:r w:rsidR="0092273B"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92273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p w:rsidR="00CE7ECB" w:rsidRDefault="00CE7ECB" w:rsidP="00CE7ECB">
      <w:pPr>
        <w:pStyle w:val="a5"/>
        <w:ind w:firstLine="482"/>
        <w:rPr>
          <w:b/>
        </w:rPr>
      </w:pPr>
    </w:p>
    <w:p w:rsidR="00CE7ECB" w:rsidRDefault="00CE7ECB" w:rsidP="00CE7ECB">
      <w:pPr>
        <w:pStyle w:val="3"/>
      </w:pPr>
      <w:bookmarkStart w:id="77" w:name="_Toc446424703"/>
      <w:r w:rsidRPr="00FF569A">
        <w:t>OnR</w:t>
      </w:r>
      <w:r>
        <w:t>spQry</w:t>
      </w:r>
      <w:r>
        <w:rPr>
          <w:rFonts w:hint="eastAsia"/>
          <w:lang w:eastAsia="zh-CN"/>
        </w:rPr>
        <w:t>Topic</w:t>
      </w:r>
      <w:r>
        <w:rPr>
          <w:rFonts w:hint="eastAsia"/>
        </w:rPr>
        <w:t>方法</w:t>
      </w:r>
      <w:bookmarkEnd w:id="77"/>
    </w:p>
    <w:p w:rsidR="00CE7ECB" w:rsidRDefault="00CE7ECB" w:rsidP="00CE7ECB">
      <w:pPr>
        <w:pStyle w:val="a5"/>
        <w:ind w:firstLine="480"/>
      </w:pPr>
      <w:r w:rsidRPr="00CE7ECB">
        <w:rPr>
          <w:rFonts w:hint="eastAsia"/>
        </w:rPr>
        <w:t>主题查询应答</w:t>
      </w:r>
      <w:r w:rsidRPr="00056FC6">
        <w:rPr>
          <w:rFonts w:hint="eastAsia"/>
        </w:rPr>
        <w:t>。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CE7ECB" w:rsidRDefault="00CE7ECB" w:rsidP="00CE7ECB">
      <w:pPr>
        <w:rPr>
          <w:szCs w:val="21"/>
        </w:rPr>
      </w:pPr>
      <w:r w:rsidRPr="00DF4B9D">
        <w:rPr>
          <w:szCs w:val="21"/>
        </w:rPr>
        <w:t xml:space="preserve">void </w:t>
      </w:r>
      <w:r w:rsidRPr="00CE7ECB">
        <w:rPr>
          <w:szCs w:val="21"/>
        </w:rPr>
        <w:t xml:space="preserve">OnRspQryTopic </w:t>
      </w:r>
      <w:r w:rsidRPr="0092273B">
        <w:rPr>
          <w:szCs w:val="21"/>
        </w:rPr>
        <w:t>(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CQdpFtdcDisseminationField *pDissemination,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CQdpFtdcRspInfoField *pRspInfo, </w:t>
      </w:r>
    </w:p>
    <w:p w:rsidR="00CE7ECB" w:rsidRDefault="00CE7ECB" w:rsidP="00CE7ECB">
      <w:pPr>
        <w:rPr>
          <w:szCs w:val="21"/>
        </w:rPr>
      </w:pPr>
      <w:r w:rsidRPr="0092273B">
        <w:rPr>
          <w:szCs w:val="21"/>
        </w:rPr>
        <w:t xml:space="preserve">int nRequestID, </w:t>
      </w:r>
    </w:p>
    <w:p w:rsidR="00CE7ECB" w:rsidRDefault="00CE7ECB" w:rsidP="00CE7ECB">
      <w:pPr>
        <w:rPr>
          <w:szCs w:val="21"/>
        </w:rPr>
      </w:pPr>
      <w:r>
        <w:rPr>
          <w:szCs w:val="21"/>
        </w:rPr>
        <w:t>bool bIsLast)</w:t>
      </w:r>
      <w:r>
        <w:rPr>
          <w:rFonts w:hint="eastAsia"/>
          <w:szCs w:val="21"/>
        </w:rPr>
        <w:t>；</w:t>
      </w:r>
    </w:p>
    <w:p w:rsidR="00CE7ECB" w:rsidRDefault="00CE7ECB" w:rsidP="00CE7EC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CE7ECB" w:rsidRDefault="00CE7ECB" w:rsidP="00CE7ECB">
      <w:pPr>
        <w:pStyle w:val="a5"/>
        <w:ind w:firstLine="482"/>
      </w:pPr>
      <w:r w:rsidRPr="00CE7ECB">
        <w:rPr>
          <w:b/>
          <w:szCs w:val="21"/>
        </w:rPr>
        <w:lastRenderedPageBreak/>
        <w:t>pDissemination</w:t>
      </w:r>
      <w:r>
        <w:rPr>
          <w:rFonts w:hint="eastAsia"/>
        </w:rPr>
        <w:t>：</w:t>
      </w:r>
      <w:r>
        <w:t xml:space="preserve"> 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///</w:t>
      </w:r>
      <w:r w:rsidRPr="00CE7ECB">
        <w:rPr>
          <w:rFonts w:cs="Times New Roman"/>
          <w:sz w:val="21"/>
          <w:szCs w:val="21"/>
        </w:rPr>
        <w:t>信息分发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struct CQdpFtdcDisseminationField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序列系列号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TQdpFtdcSequenceSeriesType</w:t>
      </w:r>
      <w:r w:rsidRPr="00CE7ECB">
        <w:rPr>
          <w:rFonts w:cs="Times New Roman"/>
          <w:sz w:val="21"/>
          <w:szCs w:val="21"/>
        </w:rPr>
        <w:tab/>
        <w:t>SequenceSeries;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///</w:t>
      </w:r>
      <w:r w:rsidRPr="00CE7ECB">
        <w:rPr>
          <w:rFonts w:cs="Times New Roman"/>
          <w:sz w:val="21"/>
          <w:szCs w:val="21"/>
        </w:rPr>
        <w:t>序列号</w:t>
      </w:r>
    </w:p>
    <w:p w:rsid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ab/>
        <w:t>TQdpFtdcSequenceNoType</w:t>
      </w:r>
      <w:r w:rsidRPr="00CE7ECB">
        <w:rPr>
          <w:rFonts w:cs="Times New Roman"/>
          <w:sz w:val="21"/>
          <w:szCs w:val="21"/>
        </w:rPr>
        <w:tab/>
        <w:t>SequenceNo;</w:t>
      </w:r>
    </w:p>
    <w:p w:rsidR="00CE7ECB" w:rsidRPr="00CE7ECB" w:rsidRDefault="00CE7ECB" w:rsidP="00CE7ECB">
      <w:pPr>
        <w:pStyle w:val="a5"/>
        <w:ind w:firstLine="420"/>
        <w:rPr>
          <w:rFonts w:cs="Times New Roman"/>
          <w:sz w:val="21"/>
          <w:szCs w:val="21"/>
        </w:rPr>
      </w:pPr>
      <w:r w:rsidRPr="00CE7ECB">
        <w:rPr>
          <w:rFonts w:cs="Times New Roman"/>
          <w:sz w:val="21"/>
          <w:szCs w:val="21"/>
        </w:rPr>
        <w:t>};</w:t>
      </w:r>
    </w:p>
    <w:p w:rsid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pRspInfo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struct CQdpFtdcRspInfoField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{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错误代码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TQdpFtdcErrorIDType</w:t>
      </w:r>
      <w:r w:rsidRPr="00CE7ECB">
        <w:rPr>
          <w:sz w:val="21"/>
          <w:szCs w:val="21"/>
        </w:rPr>
        <w:tab/>
        <w:t>ErrorID;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rFonts w:hint="eastAsia"/>
          <w:sz w:val="21"/>
          <w:szCs w:val="21"/>
        </w:rPr>
        <w:tab/>
        <w:t>///</w:t>
      </w:r>
      <w:r w:rsidRPr="00CE7ECB">
        <w:rPr>
          <w:rFonts w:hint="eastAsia"/>
          <w:sz w:val="21"/>
          <w:szCs w:val="21"/>
        </w:rPr>
        <w:t>错误信息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ab/>
        <w:t>TQdpFtdcErrorMsgType</w:t>
      </w:r>
      <w:r w:rsidRPr="00CE7ECB">
        <w:rPr>
          <w:sz w:val="21"/>
          <w:szCs w:val="21"/>
        </w:rPr>
        <w:tab/>
        <w:t>ErrorMsg;</w:t>
      </w:r>
    </w:p>
    <w:p w:rsidR="00CE7ECB" w:rsidRPr="00CE7ECB" w:rsidRDefault="00CE7ECB" w:rsidP="00CE7ECB">
      <w:pPr>
        <w:pStyle w:val="a5"/>
        <w:ind w:firstLine="420"/>
        <w:rPr>
          <w:sz w:val="21"/>
          <w:szCs w:val="21"/>
        </w:rPr>
      </w:pPr>
      <w:r w:rsidRPr="00CE7ECB">
        <w:rPr>
          <w:sz w:val="21"/>
          <w:szCs w:val="21"/>
        </w:rPr>
        <w:t>};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nRequestID</w:t>
      </w:r>
      <w:r>
        <w:rPr>
          <w:b/>
        </w:rPr>
        <w:t>:</w:t>
      </w:r>
    </w:p>
    <w:p w:rsidR="00CE7ECB" w:rsidRPr="00CE7ECB" w:rsidRDefault="00CE7ECB" w:rsidP="00CE7ECB">
      <w:pPr>
        <w:pStyle w:val="a5"/>
        <w:ind w:firstLine="482"/>
        <w:rPr>
          <w:b/>
        </w:rPr>
      </w:pPr>
      <w:r w:rsidRPr="00CE7ECB">
        <w:rPr>
          <w:b/>
        </w:rPr>
        <w:t>bIsLast</w:t>
      </w:r>
      <w:r>
        <w:rPr>
          <w:b/>
        </w:rPr>
        <w:t>:</w:t>
      </w:r>
    </w:p>
    <w:p w:rsidR="00075632" w:rsidRDefault="00FF569A" w:rsidP="00BA2FEB">
      <w:pPr>
        <w:pStyle w:val="3"/>
      </w:pPr>
      <w:bookmarkStart w:id="78" w:name="_Toc146358789"/>
      <w:bookmarkStart w:id="79" w:name="_Toc359394286"/>
      <w:bookmarkStart w:id="80" w:name="_Toc359394332"/>
      <w:bookmarkStart w:id="81" w:name="_Toc446424704"/>
      <w:r w:rsidRPr="00FF569A">
        <w:t>OnRtnDepthMarketData</w:t>
      </w:r>
      <w:r w:rsidR="00075632">
        <w:rPr>
          <w:rFonts w:hint="eastAsia"/>
        </w:rPr>
        <w:t>方法</w:t>
      </w:r>
      <w:bookmarkEnd w:id="78"/>
      <w:bookmarkEnd w:id="79"/>
      <w:bookmarkEnd w:id="80"/>
      <w:bookmarkEnd w:id="81"/>
    </w:p>
    <w:p w:rsidR="00CE09BE" w:rsidRDefault="00CE09BE" w:rsidP="00BA2FE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5E076A" w:rsidRDefault="009453F9" w:rsidP="00D46F4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4B9D" w:rsidRDefault="00DF4B9D" w:rsidP="00D46F4A">
      <w:pPr>
        <w:rPr>
          <w:szCs w:val="21"/>
        </w:rPr>
      </w:pPr>
      <w:r w:rsidRPr="00DF4B9D">
        <w:rPr>
          <w:szCs w:val="21"/>
        </w:rPr>
        <w:t>void OnRtnDepthMarketData(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E96DFB" w:rsidRDefault="00E96DFB" w:rsidP="00E96DF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96DFB" w:rsidRDefault="001E3105" w:rsidP="00BA2FEB">
      <w:pPr>
        <w:pStyle w:val="a5"/>
        <w:ind w:firstLine="482"/>
      </w:pPr>
      <w:r w:rsidRPr="00BA2FEB">
        <w:rPr>
          <w:b/>
        </w:rPr>
        <w:t>pDepthMarketData</w:t>
      </w:r>
      <w:r w:rsidR="004D561F">
        <w:rPr>
          <w:rFonts w:hint="eastAsia"/>
        </w:rPr>
        <w:t>：</w:t>
      </w:r>
      <w:r w:rsidR="00224AC5">
        <w:rPr>
          <w:rFonts w:hint="eastAsia"/>
        </w:rPr>
        <w:t>返回</w:t>
      </w:r>
      <w:r w:rsidR="00414430" w:rsidRPr="00414430">
        <w:rPr>
          <w:rFonts w:hint="eastAsia"/>
        </w:rPr>
        <w:t>市场行情</w:t>
      </w:r>
      <w:r w:rsidR="00414430">
        <w:rPr>
          <w:rFonts w:hint="eastAsia"/>
        </w:rPr>
        <w:t>信息的地址。</w:t>
      </w:r>
    </w:p>
    <w:p w:rsidR="00283177" w:rsidRDefault="00283177" w:rsidP="00BA2FE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CE7ECB" w:rsidRPr="00CE7ECB" w:rsidRDefault="009C0271" w:rsidP="00CE7EC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CE7ECB" w:rsidRPr="00CE7ECB">
        <w:rPr>
          <w:szCs w:val="21"/>
        </w:rPr>
        <w:t>struct CQdpFtdcDepthMarketDataField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>{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TQdpFtdcDateType</w:t>
      </w:r>
      <w:r w:rsidRPr="00CE7ECB">
        <w:rPr>
          <w:szCs w:val="21"/>
        </w:rPr>
        <w:tab/>
        <w:t>TradingDay;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LowerLimitPrice;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最新价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lastRenderedPageBreak/>
        <w:tab/>
        <w:t>TQdpFtdcVolumeType</w:t>
      </w:r>
      <w:r w:rsidRPr="00CE7ECB">
        <w:rPr>
          <w:szCs w:val="21"/>
        </w:rPr>
        <w:tab/>
        <w:t>AskVolume1;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CE7ECB" w:rsidRPr="00CE7ECB" w:rsidRDefault="00CE7ECB" w:rsidP="00CE7EC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CE7ECB" w:rsidRDefault="00CE7ECB" w:rsidP="00CE7ECB">
      <w:pPr>
        <w:rPr>
          <w:szCs w:val="21"/>
        </w:rPr>
      </w:pPr>
      <w:r w:rsidRPr="00CE7ECB">
        <w:rPr>
          <w:szCs w:val="21"/>
        </w:rPr>
        <w:tab/>
        <w:t>TQdpFtdcMillisecType</w:t>
      </w:r>
      <w:r w:rsidRPr="00CE7ECB">
        <w:rPr>
          <w:szCs w:val="21"/>
        </w:rPr>
        <w:tab/>
        <w:t>UpdateMillisec;</w:t>
      </w:r>
    </w:p>
    <w:p w:rsidR="00F91CDD" w:rsidRPr="00F91CDD" w:rsidRDefault="00F91CDD" w:rsidP="00F91CDD">
      <w:pPr>
        <w:rPr>
          <w:szCs w:val="21"/>
        </w:rPr>
      </w:pPr>
      <w:r w:rsidRPr="00F91CDD">
        <w:rPr>
          <w:rFonts w:hint="eastAsia"/>
          <w:szCs w:val="21"/>
        </w:rPr>
        <w:tab/>
        <w:t>///</w:t>
      </w:r>
      <w:r w:rsidRPr="00F91CDD">
        <w:rPr>
          <w:rFonts w:hint="eastAsia"/>
          <w:szCs w:val="21"/>
        </w:rPr>
        <w:t>交易所代码</w:t>
      </w:r>
    </w:p>
    <w:p w:rsidR="00F91CDD" w:rsidRPr="00CE7ECB" w:rsidRDefault="00F91CDD" w:rsidP="00F91CDD">
      <w:pPr>
        <w:rPr>
          <w:szCs w:val="21"/>
        </w:rPr>
      </w:pPr>
      <w:r w:rsidRPr="00F91CDD">
        <w:rPr>
          <w:szCs w:val="21"/>
        </w:rPr>
        <w:tab/>
        <w:t>TQdpFtdcExchangeIDType</w:t>
      </w:r>
      <w:r w:rsidRPr="00F91CDD">
        <w:rPr>
          <w:szCs w:val="21"/>
        </w:rPr>
        <w:tab/>
        <w:t>ExchangeID;</w:t>
      </w:r>
    </w:p>
    <w:p w:rsidR="009C0271" w:rsidRDefault="00CE7ECB" w:rsidP="00CE7ECB">
      <w:pPr>
        <w:rPr>
          <w:szCs w:val="21"/>
        </w:rPr>
      </w:pPr>
      <w:r w:rsidRPr="00CE7ECB">
        <w:rPr>
          <w:szCs w:val="21"/>
        </w:rPr>
        <w:t>};</w:t>
      </w:r>
    </w:p>
    <w:p w:rsidR="003D2C4B" w:rsidRDefault="003D2C4B" w:rsidP="003D2C4B">
      <w:pPr>
        <w:pStyle w:val="3"/>
      </w:pPr>
      <w:bookmarkStart w:id="82" w:name="_Toc359394288"/>
      <w:bookmarkStart w:id="83" w:name="_Toc359394334"/>
      <w:bookmarkStart w:id="84" w:name="_Toc146358790"/>
      <w:bookmarkStart w:id="85" w:name="_Toc446424705"/>
      <w:r w:rsidRPr="00FF569A">
        <w:lastRenderedPageBreak/>
        <w:t>OnRtn</w:t>
      </w:r>
      <w:r w:rsidRPr="003D2C4B">
        <w:t>MultiDepthMarketData</w:t>
      </w:r>
      <w:r>
        <w:rPr>
          <w:rFonts w:hint="eastAsia"/>
        </w:rPr>
        <w:t>方法</w:t>
      </w:r>
      <w:bookmarkEnd w:id="85"/>
    </w:p>
    <w:p w:rsidR="003D2C4B" w:rsidRDefault="003D2C4B" w:rsidP="003D2C4B">
      <w:pPr>
        <w:pStyle w:val="a5"/>
        <w:ind w:firstLine="480"/>
      </w:pPr>
      <w:r w:rsidRPr="00056FC6">
        <w:rPr>
          <w:rFonts w:hint="eastAsia"/>
        </w:rPr>
        <w:t>行情通知，行情服务器会主动通知客户端。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DF4B9D">
        <w:rPr>
          <w:szCs w:val="21"/>
        </w:rPr>
        <w:t>void OnRtn</w:t>
      </w:r>
      <w:r>
        <w:rPr>
          <w:szCs w:val="21"/>
        </w:rPr>
        <w:t>Multi</w:t>
      </w:r>
      <w:r w:rsidRPr="00DF4B9D">
        <w:rPr>
          <w:szCs w:val="21"/>
        </w:rPr>
        <w:t>DepthMarketData(</w:t>
      </w:r>
      <w:r>
        <w:rPr>
          <w:szCs w:val="21"/>
        </w:rPr>
        <w:t>CQdpFtdc</w:t>
      </w:r>
      <w:r w:rsidRPr="00DF4B9D">
        <w:rPr>
          <w:szCs w:val="21"/>
        </w:rPr>
        <w:t>DepthMarketDataField *pDepthMarketData)</w:t>
      </w:r>
      <w:r>
        <w:rPr>
          <w:rFonts w:hint="eastAsia"/>
          <w:szCs w:val="21"/>
        </w:rPr>
        <w:t>；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Default="003D2C4B" w:rsidP="003D2C4B">
      <w:pPr>
        <w:pStyle w:val="a5"/>
        <w:ind w:firstLine="482"/>
      </w:pPr>
      <w:r w:rsidRPr="00BA2FEB">
        <w:rPr>
          <w:b/>
        </w:rPr>
        <w:t>pDepthMarketData</w:t>
      </w:r>
      <w:r>
        <w:rPr>
          <w:rFonts w:hint="eastAsia"/>
        </w:rPr>
        <w:t>：返回</w:t>
      </w:r>
      <w:r w:rsidRPr="00414430">
        <w:rPr>
          <w:rFonts w:hint="eastAsia"/>
        </w:rPr>
        <w:t>市场行情</w:t>
      </w:r>
      <w:r>
        <w:rPr>
          <w:rFonts w:hint="eastAsia"/>
        </w:rPr>
        <w:t>信息的地址。</w:t>
      </w:r>
    </w:p>
    <w:p w:rsidR="003D2C4B" w:rsidRDefault="003D2C4B" w:rsidP="003D2C4B">
      <w:pPr>
        <w:pStyle w:val="a5"/>
        <w:ind w:firstLine="480"/>
      </w:pPr>
      <w:r>
        <w:rPr>
          <w:rFonts w:hint="eastAsia"/>
        </w:rPr>
        <w:tab/>
      </w:r>
      <w:r w:rsidRPr="00414430">
        <w:rPr>
          <w:rFonts w:hint="eastAsia"/>
        </w:rPr>
        <w:t>深度市场行情</w:t>
      </w:r>
      <w:r>
        <w:rPr>
          <w:rFonts w:hint="eastAsia"/>
        </w:rPr>
        <w:t>信息结构：</w:t>
      </w:r>
    </w:p>
    <w:p w:rsidR="003D2C4B" w:rsidRPr="00CE7ECB" w:rsidRDefault="003D2C4B" w:rsidP="003D2C4B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Pr="00CE7ECB">
        <w:rPr>
          <w:szCs w:val="21"/>
        </w:rPr>
        <w:t>struct CQdpFtdcDepthMarketDataField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>{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交易日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TQdpFtdcDateType</w:t>
      </w:r>
      <w:r w:rsidRPr="00CE7ECB">
        <w:rPr>
          <w:szCs w:val="21"/>
        </w:rPr>
        <w:tab/>
        <w:t>TradingDay;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结算组代码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TQdpFtdcSettlementGroupIDType</w:t>
      </w:r>
      <w:r w:rsidRPr="00CE7ECB">
        <w:rPr>
          <w:szCs w:val="21"/>
        </w:rPr>
        <w:tab/>
        <w:t>SettlementGroupID;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结算编号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TQdpFtdcSettlementIDType</w:t>
      </w:r>
      <w:r w:rsidRPr="00CE7ECB">
        <w:rPr>
          <w:szCs w:val="21"/>
        </w:rPr>
        <w:tab/>
        <w:t>SettlementID;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PreClosePrice;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PreOpenInterest;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昨虚实度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PreDelta;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今开盘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OpenPrice;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最高价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HighestPrice;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最低价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今收盘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ClosePrice;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涨停板价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UpperLimitPrice;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跌停板价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LowerLimitPrice;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今结算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SettlementPrice;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今虚实度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TQdpFtdcRatioType</w:t>
      </w:r>
      <w:r w:rsidRPr="00CE7ECB">
        <w:rPr>
          <w:szCs w:val="21"/>
        </w:rPr>
        <w:tab/>
        <w:t>CurrDelta;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lastRenderedPageBreak/>
        <w:tab/>
        <w:t>///</w:t>
      </w:r>
      <w:r w:rsidRPr="00CE7ECB">
        <w:rPr>
          <w:rFonts w:hint="eastAsia"/>
          <w:szCs w:val="21"/>
        </w:rPr>
        <w:t>最新价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LastPrice;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数量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Volume;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成交金额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TQdpFtdcMoneyType</w:t>
      </w:r>
      <w:r w:rsidRPr="00CE7ECB">
        <w:rPr>
          <w:szCs w:val="21"/>
        </w:rPr>
        <w:tab/>
        <w:t>Turnover;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持仓量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TQdpFtdcLargeVolumeType</w:t>
      </w:r>
      <w:r w:rsidRPr="00CE7ECB">
        <w:rPr>
          <w:szCs w:val="21"/>
        </w:rPr>
        <w:tab/>
        <w:t>OpenInterest;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申卖量一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AskVolume1;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申卖量二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AskVolume2;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申卖量三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AskVolume3;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BidPrice5;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申买量五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BidVolume5;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申卖价四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申卖量四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AskVolume4;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lastRenderedPageBreak/>
        <w:tab/>
        <w:t>///</w:t>
      </w:r>
      <w:r w:rsidRPr="00CE7ECB">
        <w:rPr>
          <w:rFonts w:hint="eastAsia"/>
          <w:szCs w:val="21"/>
        </w:rPr>
        <w:t>申卖价五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TQdpFtdcPriceType</w:t>
      </w:r>
      <w:r w:rsidRPr="00CE7ECB">
        <w:rPr>
          <w:szCs w:val="21"/>
        </w:rPr>
        <w:tab/>
        <w:t>AskPrice5;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申卖量五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TQdpFtdcVolumeType</w:t>
      </w:r>
      <w:r w:rsidRPr="00CE7ECB">
        <w:rPr>
          <w:szCs w:val="21"/>
        </w:rPr>
        <w:tab/>
        <w:t>AskVolume5;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合约代码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TQdpFtdcInstrumentIDType</w:t>
      </w:r>
      <w:r w:rsidRPr="00CE7ECB">
        <w:rPr>
          <w:szCs w:val="21"/>
        </w:rPr>
        <w:tab/>
        <w:t>InstrumentID;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最后修改时间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szCs w:val="21"/>
        </w:rPr>
        <w:tab/>
        <w:t>TQdpFtdcTimeType</w:t>
      </w:r>
      <w:r w:rsidRPr="00CE7ECB">
        <w:rPr>
          <w:szCs w:val="21"/>
        </w:rPr>
        <w:tab/>
        <w:t>UpdateTime;</w:t>
      </w:r>
    </w:p>
    <w:p w:rsidR="003D2C4B" w:rsidRPr="00CE7ECB" w:rsidRDefault="003D2C4B" w:rsidP="003D2C4B">
      <w:pPr>
        <w:rPr>
          <w:szCs w:val="21"/>
        </w:rPr>
      </w:pPr>
      <w:r w:rsidRPr="00CE7ECB">
        <w:rPr>
          <w:rFonts w:hint="eastAsia"/>
          <w:szCs w:val="21"/>
        </w:rPr>
        <w:tab/>
        <w:t>///</w:t>
      </w:r>
      <w:r w:rsidRPr="00CE7ECB">
        <w:rPr>
          <w:rFonts w:hint="eastAsia"/>
          <w:szCs w:val="21"/>
        </w:rPr>
        <w:t>最后修改毫秒</w:t>
      </w:r>
    </w:p>
    <w:p w:rsidR="00944AB4" w:rsidRDefault="003D2C4B" w:rsidP="003D2C4B">
      <w:pPr>
        <w:rPr>
          <w:szCs w:val="21"/>
        </w:rPr>
      </w:pPr>
      <w:r w:rsidRPr="00CE7ECB">
        <w:rPr>
          <w:szCs w:val="21"/>
        </w:rPr>
        <w:tab/>
        <w:t>TQdpFtdcMillisecType</w:t>
      </w:r>
      <w:r w:rsidRPr="00CE7ECB">
        <w:rPr>
          <w:szCs w:val="21"/>
        </w:rPr>
        <w:tab/>
        <w:t>UpdateMillisec;</w:t>
      </w:r>
    </w:p>
    <w:p w:rsidR="00944AB4" w:rsidRPr="00944AB4" w:rsidRDefault="00944AB4" w:rsidP="00944AB4">
      <w:pPr>
        <w:rPr>
          <w:szCs w:val="21"/>
        </w:rPr>
      </w:pPr>
      <w:r w:rsidRPr="00944AB4">
        <w:rPr>
          <w:rFonts w:hint="eastAsia"/>
          <w:szCs w:val="21"/>
        </w:rPr>
        <w:tab/>
        <w:t>///</w:t>
      </w:r>
      <w:r w:rsidRPr="00944AB4">
        <w:rPr>
          <w:rFonts w:hint="eastAsia"/>
          <w:szCs w:val="21"/>
        </w:rPr>
        <w:t>交易所代码</w:t>
      </w:r>
    </w:p>
    <w:p w:rsidR="00944AB4" w:rsidRPr="00CE7ECB" w:rsidRDefault="00944AB4" w:rsidP="00944AB4">
      <w:pPr>
        <w:rPr>
          <w:szCs w:val="21"/>
        </w:rPr>
      </w:pPr>
      <w:r w:rsidRPr="00944AB4">
        <w:rPr>
          <w:szCs w:val="21"/>
        </w:rPr>
        <w:tab/>
        <w:t>TQdpFtdcExchangeIDType</w:t>
      </w:r>
      <w:r w:rsidRPr="00944AB4">
        <w:rPr>
          <w:szCs w:val="21"/>
        </w:rPr>
        <w:tab/>
        <w:t>ExchangeID;</w:t>
      </w:r>
    </w:p>
    <w:p w:rsidR="003D2C4B" w:rsidRDefault="003D2C4B" w:rsidP="003D2C4B">
      <w:pPr>
        <w:rPr>
          <w:szCs w:val="21"/>
        </w:rPr>
      </w:pPr>
      <w:r w:rsidRPr="00CE7ECB">
        <w:rPr>
          <w:szCs w:val="21"/>
        </w:rPr>
        <w:t>};</w:t>
      </w:r>
    </w:p>
    <w:p w:rsidR="00320ACC" w:rsidRDefault="00320ACC" w:rsidP="00320ACC">
      <w:pPr>
        <w:pStyle w:val="3"/>
      </w:pPr>
      <w:bookmarkStart w:id="86" w:name="_Toc446424706"/>
      <w:r w:rsidRPr="00613161">
        <w:t>OnRspSubMarketData</w:t>
      </w:r>
      <w:r>
        <w:rPr>
          <w:rFonts w:hint="eastAsia"/>
        </w:rPr>
        <w:t>方法</w:t>
      </w:r>
      <w:bookmarkEnd w:id="82"/>
      <w:bookmarkEnd w:id="83"/>
      <w:bookmarkEnd w:id="86"/>
    </w:p>
    <w:p w:rsidR="00320ACC" w:rsidRDefault="00320ACC" w:rsidP="00320ACC">
      <w:pPr>
        <w:pStyle w:val="a5"/>
        <w:ind w:firstLine="480"/>
      </w:pPr>
      <w:r>
        <w:rPr>
          <w:rFonts w:hint="eastAsia"/>
        </w:rPr>
        <w:t>针对用户请求的订阅的合约返回已经订阅的合约结果。</w:t>
      </w:r>
    </w:p>
    <w:p w:rsidR="00320ACC" w:rsidRPr="00613161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20ACC" w:rsidRPr="003C08DA" w:rsidRDefault="00320ACC" w:rsidP="00320ACC">
      <w:pPr>
        <w:rPr>
          <w:szCs w:val="21"/>
        </w:rPr>
      </w:pPr>
      <w:r w:rsidRPr="00613161">
        <w:rPr>
          <w:szCs w:val="21"/>
        </w:rPr>
        <w:t>void OnRspSubMarketData(C</w:t>
      </w:r>
      <w:r w:rsidR="00B20CE2">
        <w:rPr>
          <w:szCs w:val="21"/>
        </w:rPr>
        <w:t>Qdp</w:t>
      </w:r>
      <w:r w:rsidRPr="00613161">
        <w:rPr>
          <w:szCs w:val="21"/>
        </w:rPr>
        <w:t>FtdcSpecificInstrumentField *pSpecificInstrument, C</w:t>
      </w:r>
      <w:r w:rsidR="00B20CE2">
        <w:rPr>
          <w:szCs w:val="21"/>
        </w:rPr>
        <w:t>Qdp</w:t>
      </w:r>
      <w:r w:rsidRPr="00613161">
        <w:rPr>
          <w:szCs w:val="21"/>
        </w:rPr>
        <w:t>FtdcRspInfoField *pRspInfo, i</w:t>
      </w:r>
      <w:r>
        <w:rPr>
          <w:szCs w:val="21"/>
        </w:rPr>
        <w:t>nt nRequestID, bool bIsLast)</w:t>
      </w:r>
    </w:p>
    <w:p w:rsidR="00320ACC" w:rsidRDefault="00320ACC" w:rsidP="00320AC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20ACC" w:rsidRDefault="00320ACC" w:rsidP="00320ACC">
      <w:pPr>
        <w:pStyle w:val="a5"/>
        <w:ind w:firstLine="482"/>
      </w:pPr>
      <w:r w:rsidRPr="003D2C4B">
        <w:rPr>
          <w:b/>
          <w:szCs w:val="21"/>
        </w:rPr>
        <w:t>pSpecificInstrument</w:t>
      </w:r>
      <w:r>
        <w:rPr>
          <w:rFonts w:hint="eastAsia"/>
        </w:rPr>
        <w:t>：返回用户成功订阅的合约。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20ACC" w:rsidRDefault="00320ACC" w:rsidP="00320ACC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由用户在登出时指定。这里无效。</w:t>
      </w:r>
    </w:p>
    <w:p w:rsidR="00320ACC" w:rsidRDefault="00320ACC" w:rsidP="00320ACC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D46F4A" w:rsidRDefault="00613161" w:rsidP="00BA2FEB">
      <w:pPr>
        <w:pStyle w:val="3"/>
      </w:pPr>
      <w:bookmarkStart w:id="87" w:name="_Toc359394289"/>
      <w:bookmarkStart w:id="88" w:name="_Toc359394335"/>
      <w:bookmarkStart w:id="89" w:name="_Toc446424707"/>
      <w:r w:rsidRPr="00613161">
        <w:t>OnRsp</w:t>
      </w:r>
      <w:r w:rsidR="00320ACC">
        <w:rPr>
          <w:rFonts w:hint="eastAsia"/>
        </w:rPr>
        <w:t>Un</w:t>
      </w:r>
      <w:r w:rsidRPr="00613161">
        <w:t>SubMarketData</w:t>
      </w:r>
      <w:r w:rsidR="009E10A1">
        <w:rPr>
          <w:rFonts w:hint="eastAsia"/>
        </w:rPr>
        <w:t>方法</w:t>
      </w:r>
      <w:bookmarkEnd w:id="84"/>
      <w:bookmarkEnd w:id="87"/>
      <w:bookmarkEnd w:id="88"/>
      <w:bookmarkEnd w:id="89"/>
    </w:p>
    <w:p w:rsidR="009E10A1" w:rsidRDefault="000E68D7" w:rsidP="00BA2FEB">
      <w:pPr>
        <w:pStyle w:val="a5"/>
        <w:ind w:firstLine="480"/>
      </w:pPr>
      <w:r>
        <w:rPr>
          <w:rFonts w:hint="eastAsia"/>
        </w:rPr>
        <w:t>针对用户请求的</w:t>
      </w:r>
      <w:r w:rsidR="00613161">
        <w:rPr>
          <w:rFonts w:hint="eastAsia"/>
        </w:rPr>
        <w:t>订阅的合约返回已经订阅的合约结果</w:t>
      </w:r>
      <w:r>
        <w:rPr>
          <w:rFonts w:hint="eastAsia"/>
        </w:rPr>
        <w:t>。</w:t>
      </w:r>
    </w:p>
    <w:p w:rsidR="00613161" w:rsidRPr="00613161" w:rsidRDefault="003C08DA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lastRenderedPageBreak/>
        <w:t>void OnRsp</w:t>
      </w:r>
      <w:r w:rsidR="00320ACC">
        <w:rPr>
          <w:rFonts w:hint="eastAsia"/>
          <w:szCs w:val="21"/>
        </w:rPr>
        <w:t>Un</w:t>
      </w:r>
      <w:r w:rsidRPr="00613161">
        <w:rPr>
          <w:szCs w:val="21"/>
        </w:rPr>
        <w:t>SubMarketData(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FtdcSpecificInstrumentField *pSpecificInstrument,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C</w:t>
      </w:r>
      <w:r w:rsidR="00B20CE2">
        <w:rPr>
          <w:szCs w:val="21"/>
        </w:rPr>
        <w:t>Qdp</w:t>
      </w:r>
      <w:r w:rsidRPr="00613161">
        <w:rPr>
          <w:szCs w:val="21"/>
        </w:rPr>
        <w:t xml:space="preserve">FtdcRspInfoField *pRspInfo, </w:t>
      </w:r>
    </w:p>
    <w:p w:rsidR="003D2C4B" w:rsidRDefault="00613161" w:rsidP="003C08DA">
      <w:pPr>
        <w:rPr>
          <w:szCs w:val="21"/>
        </w:rPr>
      </w:pPr>
      <w:r w:rsidRPr="00613161">
        <w:rPr>
          <w:szCs w:val="21"/>
        </w:rPr>
        <w:t>i</w:t>
      </w:r>
      <w:r>
        <w:rPr>
          <w:szCs w:val="21"/>
        </w:rPr>
        <w:t xml:space="preserve">nt nRequestID, </w:t>
      </w:r>
    </w:p>
    <w:p w:rsidR="003C08DA" w:rsidRPr="003C08DA" w:rsidRDefault="00613161" w:rsidP="003C08DA">
      <w:pPr>
        <w:rPr>
          <w:szCs w:val="21"/>
        </w:rPr>
      </w:pPr>
      <w:r>
        <w:rPr>
          <w:szCs w:val="21"/>
        </w:rPr>
        <w:t>bool bIsLast)</w:t>
      </w:r>
    </w:p>
    <w:p w:rsidR="003C08DA" w:rsidRDefault="003C08DA" w:rsidP="003C08D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022292" w:rsidRDefault="00613161" w:rsidP="00613161">
      <w:pPr>
        <w:pStyle w:val="a5"/>
        <w:ind w:firstLine="482"/>
      </w:pPr>
      <w:r w:rsidRPr="003D2C4B">
        <w:rPr>
          <w:b/>
          <w:szCs w:val="21"/>
        </w:rPr>
        <w:t>pSpecificInstrument</w:t>
      </w:r>
      <w:r w:rsidR="00022292">
        <w:rPr>
          <w:rFonts w:hint="eastAsia"/>
        </w:rPr>
        <w:t>：返回用户</w:t>
      </w:r>
      <w:r>
        <w:rPr>
          <w:rFonts w:hint="eastAsia"/>
        </w:rPr>
        <w:t>成功订阅的合约</w:t>
      </w:r>
      <w:r w:rsidR="00022292">
        <w:rPr>
          <w:rFonts w:hint="eastAsia"/>
        </w:rPr>
        <w:t>。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struct CQdpFtdcSpecificInstrumentField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{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rFonts w:hint="eastAsia"/>
          <w:sz w:val="21"/>
          <w:szCs w:val="21"/>
        </w:rPr>
        <w:tab/>
        <w:t>///</w:t>
      </w:r>
      <w:r w:rsidRPr="003D2C4B">
        <w:rPr>
          <w:rFonts w:hint="eastAsia"/>
          <w:sz w:val="21"/>
          <w:szCs w:val="21"/>
        </w:rPr>
        <w:t>合约代码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ab/>
        <w:t>TQdpFtdcInstrumentIDType</w:t>
      </w:r>
      <w:r w:rsidRPr="003D2C4B">
        <w:rPr>
          <w:sz w:val="21"/>
          <w:szCs w:val="21"/>
        </w:rPr>
        <w:tab/>
        <w:t>InstrumentID;</w:t>
      </w:r>
    </w:p>
    <w:p w:rsidR="003D2C4B" w:rsidRPr="003D2C4B" w:rsidRDefault="003D2C4B" w:rsidP="003D2C4B">
      <w:pPr>
        <w:pStyle w:val="a5"/>
        <w:ind w:firstLine="420"/>
        <w:rPr>
          <w:sz w:val="21"/>
          <w:szCs w:val="21"/>
        </w:rPr>
      </w:pPr>
      <w:r w:rsidRPr="003D2C4B">
        <w:rPr>
          <w:sz w:val="21"/>
          <w:szCs w:val="21"/>
        </w:rPr>
        <w:t>};</w:t>
      </w:r>
    </w:p>
    <w:p w:rsidR="003D2C4B" w:rsidRPr="00613161" w:rsidRDefault="003D2C4B" w:rsidP="00613161">
      <w:pPr>
        <w:pStyle w:val="a5"/>
        <w:ind w:firstLine="480"/>
      </w:pPr>
    </w:p>
    <w:p w:rsidR="00022292" w:rsidRDefault="00022292" w:rsidP="00BA2FEB">
      <w:pPr>
        <w:pStyle w:val="a5"/>
        <w:ind w:firstLine="482"/>
      </w:pPr>
      <w:r w:rsidRPr="00BA2FEB">
        <w:rPr>
          <w:b/>
        </w:rPr>
        <w:t>nRequestID</w:t>
      </w:r>
      <w:r>
        <w:rPr>
          <w:rFonts w:hint="eastAsia"/>
        </w:rPr>
        <w:t>：返回用户登出请求的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由用户在登出时指定。</w:t>
      </w:r>
      <w:r w:rsidR="00613161">
        <w:rPr>
          <w:rFonts w:hint="eastAsia"/>
        </w:rPr>
        <w:t>这里无效。</w:t>
      </w:r>
    </w:p>
    <w:p w:rsidR="00022292" w:rsidRDefault="00022292" w:rsidP="00BA2FEB">
      <w:pPr>
        <w:pStyle w:val="a5"/>
        <w:ind w:firstLine="482"/>
      </w:pPr>
      <w:r w:rsidRPr="00BA2FEB">
        <w:rPr>
          <w:rFonts w:hint="eastAsia"/>
          <w:b/>
        </w:rPr>
        <w:t>bIsLast</w:t>
      </w:r>
      <w:r>
        <w:rPr>
          <w:rFonts w:hint="eastAsia"/>
        </w:rPr>
        <w:t>：指示该次返回是否为针对</w:t>
      </w:r>
      <w:r w:rsidRPr="009C2779">
        <w:t>nRequestID</w:t>
      </w:r>
      <w:r>
        <w:rPr>
          <w:rFonts w:hint="eastAsia"/>
        </w:rPr>
        <w:t>的最后一次返回。</w:t>
      </w:r>
    </w:p>
    <w:p w:rsidR="00D66840" w:rsidRDefault="00C7175B" w:rsidP="00BA2FEB">
      <w:pPr>
        <w:pStyle w:val="2"/>
      </w:pPr>
      <w:bookmarkStart w:id="90" w:name="_Toc132164250"/>
      <w:bookmarkStart w:id="91" w:name="_Toc146358791"/>
      <w:bookmarkStart w:id="92" w:name="_Toc359394290"/>
      <w:bookmarkStart w:id="93" w:name="_Toc359394336"/>
      <w:bookmarkStart w:id="94" w:name="_Toc446424708"/>
      <w:r>
        <w:t>C</w:t>
      </w:r>
      <w:r w:rsidR="00B20CE2">
        <w:t>QdpFtdcMduserApi</w:t>
      </w:r>
      <w:r w:rsidR="00D66840">
        <w:rPr>
          <w:rFonts w:hint="eastAsia"/>
        </w:rPr>
        <w:t>接口</w:t>
      </w:r>
      <w:bookmarkEnd w:id="90"/>
      <w:bookmarkEnd w:id="91"/>
      <w:bookmarkEnd w:id="92"/>
      <w:bookmarkEnd w:id="93"/>
      <w:bookmarkEnd w:id="94"/>
    </w:p>
    <w:p w:rsidR="000E68D7" w:rsidRDefault="00C7175B" w:rsidP="00BA2FEB">
      <w:pPr>
        <w:pStyle w:val="a5"/>
        <w:ind w:firstLine="480"/>
      </w:pPr>
      <w:r>
        <w:rPr>
          <w:rFonts w:hint="eastAsia"/>
        </w:rPr>
        <w:t>C</w:t>
      </w:r>
      <w:r w:rsidR="00B20CE2">
        <w:rPr>
          <w:rFonts w:hint="eastAsia"/>
        </w:rPr>
        <w:t>QdpFtdcMduserApi</w:t>
      </w:r>
      <w:r w:rsidR="001058E8">
        <w:rPr>
          <w:rFonts w:hint="eastAsia"/>
        </w:rPr>
        <w:t>接口</w:t>
      </w:r>
      <w:r w:rsidR="00402B2B">
        <w:rPr>
          <w:rFonts w:hint="eastAsia"/>
        </w:rPr>
        <w:t>提供给</w:t>
      </w:r>
      <w:r w:rsidR="00AB03C5">
        <w:rPr>
          <w:rFonts w:hint="eastAsia"/>
        </w:rPr>
        <w:t>客户</w:t>
      </w:r>
      <w:r w:rsidR="001E1FAB">
        <w:rPr>
          <w:rFonts w:hint="eastAsia"/>
        </w:rPr>
        <w:t>登陆、登出行情查询服务器</w:t>
      </w:r>
      <w:r w:rsidR="008F134B">
        <w:rPr>
          <w:rFonts w:hint="eastAsia"/>
        </w:rPr>
        <w:t>，进行</w:t>
      </w:r>
      <w:r w:rsidR="006C7BF8">
        <w:rPr>
          <w:rFonts w:hint="eastAsia"/>
        </w:rPr>
        <w:t>行情查询等功能。</w:t>
      </w:r>
    </w:p>
    <w:p w:rsidR="006C7BF8" w:rsidRDefault="00E5465D" w:rsidP="00BA2FEB">
      <w:pPr>
        <w:pStyle w:val="3"/>
      </w:pPr>
      <w:bookmarkStart w:id="95" w:name="_Toc146358792"/>
      <w:bookmarkStart w:id="96" w:name="_Toc359394291"/>
      <w:bookmarkStart w:id="97" w:name="_Toc359394337"/>
      <w:bookmarkStart w:id="98" w:name="_Toc446424709"/>
      <w:r w:rsidRPr="00E5465D">
        <w:t>CreateFtdcMduserApi</w:t>
      </w:r>
      <w:r>
        <w:rPr>
          <w:rFonts w:hint="eastAsia"/>
        </w:rPr>
        <w:t>方法</w:t>
      </w:r>
      <w:bookmarkEnd w:id="95"/>
      <w:bookmarkEnd w:id="96"/>
      <w:bookmarkEnd w:id="97"/>
      <w:bookmarkEnd w:id="98"/>
    </w:p>
    <w:p w:rsidR="00AA77B0" w:rsidRDefault="000F7719" w:rsidP="00BA2FEB">
      <w:pPr>
        <w:pStyle w:val="a5"/>
        <w:ind w:firstLine="480"/>
      </w:pPr>
      <w:r>
        <w:rPr>
          <w:rFonts w:hint="eastAsia"/>
        </w:rPr>
        <w:t>产生一个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的一个实例，不能通过</w:t>
      </w:r>
      <w:r>
        <w:rPr>
          <w:rFonts w:hint="eastAsia"/>
        </w:rPr>
        <w:t>new</w:t>
      </w:r>
      <w:r>
        <w:rPr>
          <w:rFonts w:hint="eastAsia"/>
        </w:rPr>
        <w:t>来产生。</w:t>
      </w:r>
    </w:p>
    <w:p w:rsidR="000F7719" w:rsidRDefault="00B14A90" w:rsidP="00AA77B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B14A90" w:rsidRDefault="006E39F8" w:rsidP="00AA77B0">
      <w:pPr>
        <w:rPr>
          <w:szCs w:val="21"/>
        </w:rPr>
      </w:pPr>
      <w:r w:rsidRPr="006E39F8">
        <w:rPr>
          <w:szCs w:val="21"/>
        </w:rPr>
        <w:t xml:space="preserve">static </w:t>
      </w:r>
      <w:r w:rsidR="00C7175B">
        <w:rPr>
          <w:szCs w:val="21"/>
        </w:rPr>
        <w:t>C</w:t>
      </w:r>
      <w:r w:rsidR="00B20CE2">
        <w:rPr>
          <w:szCs w:val="21"/>
        </w:rPr>
        <w:t>QdpFtdcMduserApi</w:t>
      </w:r>
      <w:r w:rsidRPr="006E39F8">
        <w:rPr>
          <w:szCs w:val="21"/>
        </w:rPr>
        <w:t xml:space="preserve"> *CreateFtdcMduserApi(const char *pszFlowPath = "");</w:t>
      </w:r>
    </w:p>
    <w:p w:rsidR="006E39F8" w:rsidRDefault="006E39F8" w:rsidP="00AA77B0">
      <w:pPr>
        <w:rPr>
          <w:szCs w:val="21"/>
        </w:rPr>
      </w:pPr>
    </w:p>
    <w:p w:rsidR="00F0195B" w:rsidRDefault="0006491A" w:rsidP="00F0195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</w:t>
      </w:r>
      <w:r w:rsidR="00F0195B" w:rsidRPr="00082EBD">
        <w:rPr>
          <w:rFonts w:hint="eastAsia"/>
          <w:b/>
          <w:sz w:val="28"/>
          <w:szCs w:val="28"/>
        </w:rPr>
        <w:t>：</w:t>
      </w:r>
    </w:p>
    <w:p w:rsidR="00F0195B" w:rsidRPr="00921BF7" w:rsidRDefault="0019747B" w:rsidP="00BA2FEB">
      <w:pPr>
        <w:pStyle w:val="a5"/>
        <w:ind w:firstLine="482"/>
      </w:pPr>
      <w:r w:rsidRPr="00BA2FEB">
        <w:rPr>
          <w:rFonts w:hint="eastAsia"/>
          <w:b/>
        </w:rPr>
        <w:t>pszFlowPath</w:t>
      </w:r>
      <w:r w:rsidR="00921BF7">
        <w:rPr>
          <w:rFonts w:hint="eastAsia"/>
        </w:rPr>
        <w:t>：常量字符指针，</w:t>
      </w:r>
      <w:r w:rsidR="00117E47">
        <w:rPr>
          <w:rFonts w:hint="eastAsia"/>
        </w:rPr>
        <w:t>用</w:t>
      </w:r>
      <w:r w:rsidR="00BA2FEB">
        <w:rPr>
          <w:rFonts w:hint="eastAsia"/>
        </w:rPr>
        <w:t>于指定一个文件目录来存贮行情服务发布消息的状态</w:t>
      </w:r>
      <w:r w:rsidR="00117E47">
        <w:rPr>
          <w:rFonts w:hint="eastAsia"/>
        </w:rPr>
        <w:t>。</w:t>
      </w:r>
      <w:r w:rsidR="00117E47">
        <w:rPr>
          <w:rFonts w:hint="eastAsia"/>
        </w:rPr>
        <w:t xml:space="preserve"> </w:t>
      </w:r>
      <w:r w:rsidR="00117E47">
        <w:rPr>
          <w:rFonts w:hint="eastAsia"/>
        </w:rPr>
        <w:t>默认值代表当前目录。</w:t>
      </w:r>
    </w:p>
    <w:p w:rsidR="006E39F8" w:rsidRDefault="006E39F8" w:rsidP="006E39F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520FE8" w:rsidRDefault="00520FE8" w:rsidP="002D57DC">
      <w:pPr>
        <w:pStyle w:val="a5"/>
        <w:ind w:firstLine="480"/>
      </w:pPr>
      <w:r w:rsidRPr="00520FE8">
        <w:rPr>
          <w:rFonts w:hint="eastAsia"/>
        </w:rPr>
        <w:lastRenderedPageBreak/>
        <w:t>返回</w:t>
      </w:r>
      <w:r>
        <w:rPr>
          <w:rFonts w:hint="eastAsia"/>
        </w:rPr>
        <w:t>一个指向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实例的指针。</w:t>
      </w:r>
    </w:p>
    <w:p w:rsidR="003D2C4B" w:rsidRDefault="003D2C4B" w:rsidP="003D2C4B">
      <w:pPr>
        <w:pStyle w:val="3"/>
      </w:pPr>
      <w:bookmarkStart w:id="99" w:name="_Toc446424710"/>
      <w:r>
        <w:t>GetVersion</w:t>
      </w:r>
      <w:r>
        <w:rPr>
          <w:rFonts w:hint="eastAsia"/>
        </w:rPr>
        <w:t>方法</w:t>
      </w:r>
      <w:bookmarkEnd w:id="99"/>
    </w:p>
    <w:p w:rsidR="003D2C4B" w:rsidRDefault="003D2C4B" w:rsidP="003D2C4B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>获取系统版本号</w:t>
      </w:r>
      <w:r>
        <w:rPr>
          <w:rFonts w:cs="宋体" w:hint="eastAsia"/>
          <w:sz w:val="24"/>
          <w:szCs w:val="20"/>
        </w:rPr>
        <w:t>。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2C4B" w:rsidRDefault="003D2C4B" w:rsidP="003D2C4B">
      <w:pPr>
        <w:rPr>
          <w:szCs w:val="21"/>
        </w:rPr>
      </w:pPr>
      <w:r w:rsidRPr="003D2C4B">
        <w:rPr>
          <w:szCs w:val="21"/>
        </w:rPr>
        <w:t>static const char *GetVersion(int &amp;nMajorVersion, int &amp;nMinorVersion);</w:t>
      </w:r>
    </w:p>
    <w:p w:rsidR="003D2C4B" w:rsidRDefault="003D2C4B" w:rsidP="003D2C4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/>
          <w:sz w:val="24"/>
          <w:szCs w:val="20"/>
        </w:rPr>
        <w:tab/>
      </w:r>
      <w:r w:rsidRPr="003D2C4B">
        <w:rPr>
          <w:rFonts w:cs="宋体" w:hint="eastAsia"/>
          <w:sz w:val="24"/>
          <w:szCs w:val="20"/>
        </w:rPr>
        <w:t xml:space="preserve">param nMajorVersion </w:t>
      </w:r>
      <w:r w:rsidRPr="003D2C4B">
        <w:rPr>
          <w:rFonts w:cs="宋体" w:hint="eastAsia"/>
          <w:sz w:val="24"/>
          <w:szCs w:val="20"/>
        </w:rPr>
        <w:t>主版本号</w:t>
      </w:r>
    </w:p>
    <w:p w:rsidR="003D2C4B" w:rsidRPr="003D2C4B" w:rsidRDefault="003D2C4B" w:rsidP="003D2C4B">
      <w:pPr>
        <w:rPr>
          <w:rFonts w:cs="宋体"/>
          <w:sz w:val="24"/>
          <w:szCs w:val="20"/>
        </w:rPr>
      </w:pPr>
      <w:r w:rsidRPr="003D2C4B">
        <w:rPr>
          <w:rFonts w:cs="宋体" w:hint="eastAsia"/>
          <w:sz w:val="24"/>
          <w:szCs w:val="20"/>
        </w:rPr>
        <w:tab/>
        <w:t xml:space="preserve">param nMinorVersion </w:t>
      </w:r>
      <w:r w:rsidRPr="003D2C4B">
        <w:rPr>
          <w:rFonts w:cs="宋体" w:hint="eastAsia"/>
          <w:sz w:val="24"/>
          <w:szCs w:val="20"/>
        </w:rPr>
        <w:t>子版本号</w:t>
      </w:r>
    </w:p>
    <w:p w:rsidR="003D2C4B" w:rsidRPr="003D2C4B" w:rsidRDefault="003D2C4B" w:rsidP="003D2C4B">
      <w:pPr>
        <w:rPr>
          <w:rFonts w:cs="宋体"/>
          <w:b/>
          <w:sz w:val="28"/>
          <w:szCs w:val="28"/>
        </w:rPr>
      </w:pPr>
      <w:r w:rsidRPr="003D2C4B">
        <w:rPr>
          <w:rFonts w:cs="宋体" w:hint="eastAsia"/>
          <w:b/>
          <w:sz w:val="28"/>
          <w:szCs w:val="28"/>
        </w:rPr>
        <w:t>返回值</w:t>
      </w:r>
      <w:r w:rsidRPr="003D2C4B">
        <w:rPr>
          <w:rFonts w:cs="宋体"/>
          <w:b/>
          <w:sz w:val="28"/>
          <w:szCs w:val="28"/>
        </w:rPr>
        <w:t>：</w:t>
      </w:r>
    </w:p>
    <w:p w:rsidR="003D2C4B" w:rsidRPr="003D2C4B" w:rsidRDefault="003D2C4B" w:rsidP="003D2C4B">
      <w:pPr>
        <w:rPr>
          <w:sz w:val="24"/>
        </w:rPr>
      </w:pPr>
      <w:r>
        <w:rPr>
          <w:rFonts w:cs="宋体"/>
          <w:sz w:val="24"/>
        </w:rPr>
        <w:tab/>
      </w:r>
      <w:r w:rsidRPr="003D2C4B">
        <w:rPr>
          <w:rFonts w:cs="宋体" w:hint="eastAsia"/>
          <w:sz w:val="24"/>
        </w:rPr>
        <w:t>系统标识字符串</w:t>
      </w:r>
      <w:r w:rsidRPr="003D2C4B">
        <w:rPr>
          <w:rFonts w:hint="eastAsia"/>
          <w:sz w:val="24"/>
        </w:rPr>
        <w:t>返回值</w:t>
      </w:r>
      <w:r>
        <w:rPr>
          <w:rFonts w:hint="eastAsia"/>
          <w:sz w:val="24"/>
        </w:rPr>
        <w:t>。</w:t>
      </w:r>
    </w:p>
    <w:p w:rsidR="00143CB1" w:rsidRDefault="00190737" w:rsidP="002D57DC">
      <w:pPr>
        <w:pStyle w:val="3"/>
      </w:pPr>
      <w:bookmarkStart w:id="100" w:name="_Toc146358793"/>
      <w:bookmarkStart w:id="101" w:name="_Toc359394292"/>
      <w:bookmarkStart w:id="102" w:name="_Toc359394338"/>
      <w:bookmarkStart w:id="103" w:name="_Toc446424711"/>
      <w:r>
        <w:rPr>
          <w:rFonts w:hint="eastAsia"/>
        </w:rPr>
        <w:t xml:space="preserve">Release </w:t>
      </w:r>
      <w:r>
        <w:rPr>
          <w:rFonts w:hint="eastAsia"/>
        </w:rPr>
        <w:t>方法</w:t>
      </w:r>
      <w:bookmarkEnd w:id="100"/>
      <w:bookmarkEnd w:id="101"/>
      <w:bookmarkEnd w:id="102"/>
      <w:bookmarkEnd w:id="103"/>
    </w:p>
    <w:p w:rsidR="00CA0964" w:rsidRDefault="000B2E9D" w:rsidP="00BA2FEB">
      <w:pPr>
        <w:pStyle w:val="a5"/>
        <w:ind w:firstLine="480"/>
      </w:pPr>
      <w:r>
        <w:rPr>
          <w:rFonts w:hint="eastAsia"/>
        </w:rPr>
        <w:t>释放一个</w:t>
      </w:r>
      <w:r w:rsidR="00C7175B">
        <w:rPr>
          <w:rFonts w:hint="eastAsia"/>
        </w:rPr>
        <w:t>C</w:t>
      </w:r>
      <w:r w:rsidR="00B20CE2">
        <w:rPr>
          <w:rFonts w:hint="eastAsia"/>
        </w:rPr>
        <w:t>QdpFtdcMduserApi</w:t>
      </w:r>
      <w:r>
        <w:rPr>
          <w:rFonts w:hint="eastAsia"/>
        </w:rPr>
        <w:t>实例。</w:t>
      </w:r>
    </w:p>
    <w:p w:rsidR="004E1651" w:rsidRDefault="004E1651" w:rsidP="004E165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0B2E9D" w:rsidRPr="004E1651" w:rsidRDefault="004E1651" w:rsidP="00CA0964">
      <w:pPr>
        <w:rPr>
          <w:szCs w:val="21"/>
        </w:rPr>
      </w:pPr>
      <w:r w:rsidRPr="004E1651">
        <w:rPr>
          <w:szCs w:val="21"/>
        </w:rPr>
        <w:t>void Release()</w:t>
      </w:r>
      <w:r w:rsidRPr="004E1651">
        <w:rPr>
          <w:rFonts w:hint="eastAsia"/>
          <w:szCs w:val="21"/>
        </w:rPr>
        <w:t>；</w:t>
      </w:r>
    </w:p>
    <w:p w:rsidR="0021189B" w:rsidRDefault="0021189B" w:rsidP="0021189B">
      <w:pPr>
        <w:pStyle w:val="3"/>
      </w:pPr>
      <w:bookmarkStart w:id="104" w:name="_Toc446424712"/>
      <w:r w:rsidRPr="0021189B">
        <w:rPr>
          <w:sz w:val="28"/>
          <w:szCs w:val="28"/>
        </w:rPr>
        <w:t>SetMultiCast</w:t>
      </w:r>
      <w:r>
        <w:rPr>
          <w:rFonts w:hint="eastAsia"/>
        </w:rPr>
        <w:t>方法</w:t>
      </w:r>
      <w:bookmarkEnd w:id="104"/>
    </w:p>
    <w:p w:rsidR="0021189B" w:rsidRDefault="0021189B" w:rsidP="0021189B">
      <w:pPr>
        <w:pStyle w:val="a5"/>
        <w:ind w:firstLine="480"/>
      </w:pPr>
      <w:r>
        <w:rPr>
          <w:rFonts w:hint="eastAsia"/>
        </w:rPr>
        <w:t>多播</w:t>
      </w:r>
      <w:r>
        <w:t>设置开关</w:t>
      </w:r>
      <w:r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Cs w:val="21"/>
        </w:rPr>
      </w:pPr>
      <w:r w:rsidRPr="0021189B">
        <w:rPr>
          <w:szCs w:val="21"/>
        </w:rPr>
        <w:t xml:space="preserve">void SetMultiCast(bool bMultiCast=false) </w:t>
      </w:r>
    </w:p>
    <w:p w:rsidR="0021189B" w:rsidRDefault="0021189B" w:rsidP="0021189B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t>参数</w:t>
      </w:r>
      <w:r w:rsidRPr="0021189B">
        <w:rPr>
          <w:b/>
          <w:sz w:val="28"/>
          <w:szCs w:val="28"/>
        </w:rPr>
        <w:t>：</w:t>
      </w:r>
    </w:p>
    <w:p w:rsidR="0021189B" w:rsidRPr="0021189B" w:rsidRDefault="0021189B" w:rsidP="0021189B">
      <w:pPr>
        <w:rPr>
          <w:sz w:val="24"/>
        </w:rPr>
      </w:pPr>
      <w:r>
        <w:rPr>
          <w:sz w:val="24"/>
        </w:rPr>
        <w:tab/>
      </w:r>
      <w:r w:rsidRPr="0021189B">
        <w:rPr>
          <w:sz w:val="24"/>
        </w:rPr>
        <w:t>bMultiCast</w:t>
      </w:r>
      <w:r w:rsidR="008D3165">
        <w:rPr>
          <w:rFonts w:hint="eastAsia"/>
          <w:sz w:val="24"/>
        </w:rPr>
        <w:t>：开关</w:t>
      </w:r>
      <w:r w:rsidR="008D3165">
        <w:rPr>
          <w:sz w:val="24"/>
        </w:rPr>
        <w:t>控制。</w:t>
      </w:r>
    </w:p>
    <w:p w:rsidR="0021189B" w:rsidRDefault="008D3165" w:rsidP="008D3165">
      <w:pPr>
        <w:pStyle w:val="3"/>
      </w:pPr>
      <w:bookmarkStart w:id="105" w:name="_Toc446424713"/>
      <w:r w:rsidRPr="008D3165">
        <w:t>RegTopicMultiAddr</w:t>
      </w:r>
      <w:r w:rsidR="0021189B">
        <w:rPr>
          <w:rFonts w:hint="eastAsia"/>
        </w:rPr>
        <w:t>方法</w:t>
      </w:r>
      <w:bookmarkEnd w:id="105"/>
    </w:p>
    <w:p w:rsidR="0021189B" w:rsidRDefault="008D3165" w:rsidP="0021189B">
      <w:pPr>
        <w:pStyle w:val="a5"/>
        <w:ind w:firstLine="480"/>
      </w:pPr>
      <w:r>
        <w:rPr>
          <w:rFonts w:hint="eastAsia"/>
        </w:rPr>
        <w:t>注册多播</w:t>
      </w:r>
      <w:r>
        <w:t>地址</w:t>
      </w:r>
      <w:r w:rsidR="0021189B">
        <w:rPr>
          <w:rFonts w:hint="eastAsia"/>
        </w:rPr>
        <w:t>。</w:t>
      </w:r>
    </w:p>
    <w:p w:rsidR="0021189B" w:rsidRDefault="0021189B" w:rsidP="0021189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E1651" w:rsidRDefault="008D3165" w:rsidP="00CA0964">
      <w:pPr>
        <w:rPr>
          <w:szCs w:val="21"/>
        </w:rPr>
      </w:pPr>
      <w:r w:rsidRPr="008D3165">
        <w:rPr>
          <w:szCs w:val="21"/>
        </w:rPr>
        <w:t>void RegTopicMultiAddr(char *pMultiAddr)</w:t>
      </w:r>
      <w:r>
        <w:rPr>
          <w:rFonts w:hint="eastAsia"/>
          <w:szCs w:val="21"/>
        </w:rPr>
        <w:t>；</w:t>
      </w:r>
    </w:p>
    <w:p w:rsidR="008D3165" w:rsidRDefault="008D3165" w:rsidP="008D3165">
      <w:pPr>
        <w:rPr>
          <w:szCs w:val="21"/>
        </w:rPr>
      </w:pPr>
      <w:r w:rsidRPr="0021189B">
        <w:rPr>
          <w:rFonts w:hint="eastAsia"/>
          <w:b/>
          <w:sz w:val="28"/>
          <w:szCs w:val="28"/>
        </w:rPr>
        <w:lastRenderedPageBreak/>
        <w:t>参数</w:t>
      </w:r>
      <w:r w:rsidRPr="0021189B">
        <w:rPr>
          <w:b/>
          <w:sz w:val="28"/>
          <w:szCs w:val="28"/>
        </w:rPr>
        <w:t>：</w:t>
      </w:r>
    </w:p>
    <w:p w:rsidR="008D3165" w:rsidRDefault="008D3165" w:rsidP="00CA0964">
      <w:pPr>
        <w:rPr>
          <w:sz w:val="28"/>
          <w:szCs w:val="28"/>
        </w:rPr>
      </w:pPr>
      <w:r w:rsidRPr="008D3165">
        <w:rPr>
          <w:sz w:val="24"/>
        </w:rPr>
        <w:tab/>
        <w:t>pMultiAddr</w:t>
      </w:r>
      <w:r>
        <w:rPr>
          <w:rFonts w:hint="eastAsia"/>
          <w:sz w:val="24"/>
        </w:rPr>
        <w:t>：</w:t>
      </w:r>
    </w:p>
    <w:p w:rsidR="0059089B" w:rsidRDefault="00164846" w:rsidP="002D57DC">
      <w:pPr>
        <w:pStyle w:val="3"/>
      </w:pPr>
      <w:bookmarkStart w:id="106" w:name="_Toc146358794"/>
      <w:bookmarkStart w:id="107" w:name="_Toc359394293"/>
      <w:bookmarkStart w:id="108" w:name="_Toc359394339"/>
      <w:bookmarkStart w:id="109" w:name="_Toc446424714"/>
      <w:r>
        <w:rPr>
          <w:rFonts w:hint="eastAsia"/>
        </w:rPr>
        <w:t>Init</w:t>
      </w:r>
      <w:r w:rsidR="0059089B">
        <w:rPr>
          <w:rFonts w:hint="eastAsia"/>
        </w:rPr>
        <w:t xml:space="preserve"> </w:t>
      </w:r>
      <w:r w:rsidR="0059089B">
        <w:rPr>
          <w:rFonts w:hint="eastAsia"/>
        </w:rPr>
        <w:t>方法</w:t>
      </w:r>
      <w:bookmarkEnd w:id="106"/>
      <w:bookmarkEnd w:id="107"/>
      <w:bookmarkEnd w:id="108"/>
      <w:bookmarkEnd w:id="109"/>
    </w:p>
    <w:p w:rsidR="0059089B" w:rsidRDefault="00B81DF2" w:rsidP="00BA2FEB">
      <w:pPr>
        <w:pStyle w:val="a5"/>
        <w:ind w:firstLine="480"/>
      </w:pPr>
      <w:r>
        <w:rPr>
          <w:rFonts w:hint="eastAsia"/>
        </w:rPr>
        <w:t>使客户端开始与行情发布服务器建立连接，连接成功后可以进行登陆。</w:t>
      </w:r>
    </w:p>
    <w:p w:rsidR="00DF7EAF" w:rsidRDefault="00DF7EAF" w:rsidP="00DF7EA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DF7EAF" w:rsidRPr="004E1651" w:rsidRDefault="00DF7EAF" w:rsidP="00DF7EAF">
      <w:pPr>
        <w:rPr>
          <w:szCs w:val="21"/>
        </w:rPr>
      </w:pPr>
      <w:r w:rsidRPr="004E1651">
        <w:rPr>
          <w:szCs w:val="21"/>
        </w:rPr>
        <w:t xml:space="preserve">void </w:t>
      </w:r>
      <w:r>
        <w:rPr>
          <w:rFonts w:hint="eastAsia"/>
          <w:szCs w:val="21"/>
        </w:rPr>
        <w:t>Init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DC2F42" w:rsidRDefault="00DC2F42" w:rsidP="002D57DC">
      <w:pPr>
        <w:pStyle w:val="3"/>
      </w:pPr>
      <w:bookmarkStart w:id="110" w:name="_Toc146358795"/>
      <w:bookmarkStart w:id="111" w:name="_Toc359394294"/>
      <w:bookmarkStart w:id="112" w:name="_Toc359394340"/>
      <w:bookmarkStart w:id="113" w:name="_Toc446424715"/>
      <w:r>
        <w:rPr>
          <w:rFonts w:hint="eastAsia"/>
        </w:rPr>
        <w:t xml:space="preserve">Join </w:t>
      </w:r>
      <w:r>
        <w:rPr>
          <w:rFonts w:hint="eastAsia"/>
        </w:rPr>
        <w:t>方法</w:t>
      </w:r>
      <w:bookmarkEnd w:id="110"/>
      <w:bookmarkEnd w:id="111"/>
      <w:bookmarkEnd w:id="112"/>
      <w:bookmarkEnd w:id="113"/>
    </w:p>
    <w:p w:rsidR="002D57DC" w:rsidRDefault="002D57DC" w:rsidP="002D57DC">
      <w:pPr>
        <w:pStyle w:val="a5"/>
        <w:ind w:firstLine="480"/>
      </w:pPr>
      <w:r>
        <w:rPr>
          <w:rFonts w:hint="eastAsia"/>
        </w:rPr>
        <w:t>客户端等待一个接口实例线程的结束。</w:t>
      </w:r>
    </w:p>
    <w:p w:rsidR="00912953" w:rsidRDefault="00912953" w:rsidP="00912953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912953" w:rsidRPr="004E1651" w:rsidRDefault="00912953" w:rsidP="00912953">
      <w:pPr>
        <w:rPr>
          <w:szCs w:val="21"/>
        </w:rPr>
      </w:pPr>
      <w:r w:rsidRPr="004E1651">
        <w:rPr>
          <w:szCs w:val="21"/>
        </w:rPr>
        <w:t xml:space="preserve">void </w:t>
      </w:r>
      <w:r w:rsidR="00725251">
        <w:rPr>
          <w:rFonts w:hint="eastAsia"/>
          <w:szCs w:val="21"/>
        </w:rPr>
        <w:t>Join</w:t>
      </w:r>
      <w:r w:rsidRPr="004E1651">
        <w:rPr>
          <w:szCs w:val="21"/>
        </w:rPr>
        <w:t>()</w:t>
      </w:r>
      <w:r w:rsidRPr="004E1651">
        <w:rPr>
          <w:rFonts w:hint="eastAsia"/>
          <w:szCs w:val="21"/>
        </w:rPr>
        <w:t>；</w:t>
      </w:r>
    </w:p>
    <w:p w:rsidR="000B762C" w:rsidRDefault="00010C0E" w:rsidP="002D57DC">
      <w:pPr>
        <w:pStyle w:val="3"/>
      </w:pPr>
      <w:bookmarkStart w:id="114" w:name="_Toc146358796"/>
      <w:bookmarkStart w:id="115" w:name="_Toc359394295"/>
      <w:bookmarkStart w:id="116" w:name="_Toc359394341"/>
      <w:bookmarkStart w:id="117" w:name="_Toc446424716"/>
      <w:r>
        <w:t>GetTradingDay</w:t>
      </w:r>
      <w:r>
        <w:rPr>
          <w:rFonts w:hint="eastAsia"/>
        </w:rPr>
        <w:t>方法</w:t>
      </w:r>
      <w:bookmarkEnd w:id="114"/>
      <w:bookmarkEnd w:id="115"/>
      <w:bookmarkEnd w:id="116"/>
      <w:bookmarkEnd w:id="117"/>
    </w:p>
    <w:p w:rsidR="00B80D46" w:rsidRDefault="006236BB" w:rsidP="00BA2FEB">
      <w:pPr>
        <w:pStyle w:val="a5"/>
        <w:ind w:firstLine="480"/>
      </w:pPr>
      <w:r>
        <w:rPr>
          <w:rFonts w:hint="eastAsia"/>
        </w:rPr>
        <w:t>获得当前交易日。</w:t>
      </w:r>
      <w:r w:rsidR="0014362F">
        <w:rPr>
          <w:rFonts w:hint="eastAsia"/>
        </w:rPr>
        <w:t>只有当与服务器连接建立后才会取到正确的值。</w:t>
      </w:r>
    </w:p>
    <w:p w:rsidR="00545A4F" w:rsidRDefault="00545A4F" w:rsidP="00545A4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236BB" w:rsidRDefault="00545A4F" w:rsidP="00B80D46">
      <w:pPr>
        <w:rPr>
          <w:szCs w:val="21"/>
        </w:rPr>
      </w:pPr>
      <w:r w:rsidRPr="00545A4F">
        <w:rPr>
          <w:szCs w:val="21"/>
        </w:rPr>
        <w:t>const char *GetTradingDay()</w:t>
      </w:r>
      <w:r>
        <w:rPr>
          <w:rFonts w:hint="eastAsia"/>
          <w:szCs w:val="21"/>
        </w:rPr>
        <w:t>；</w:t>
      </w:r>
    </w:p>
    <w:p w:rsidR="00484116" w:rsidRDefault="00484116" w:rsidP="00484116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484116" w:rsidRDefault="00484116" w:rsidP="00F7349A">
      <w:pPr>
        <w:pStyle w:val="a5"/>
        <w:ind w:firstLine="480"/>
      </w:pPr>
      <w:r w:rsidRPr="00520FE8">
        <w:rPr>
          <w:rFonts w:hint="eastAsia"/>
        </w:rPr>
        <w:t>返回</w:t>
      </w:r>
      <w:r>
        <w:rPr>
          <w:rFonts w:hint="eastAsia"/>
        </w:rPr>
        <w:t>一个指向日期信息字符</w:t>
      </w:r>
      <w:r w:rsidR="00CA2C51">
        <w:rPr>
          <w:rFonts w:hint="eastAsia"/>
        </w:rPr>
        <w:t>串</w:t>
      </w:r>
      <w:r>
        <w:rPr>
          <w:rFonts w:hint="eastAsia"/>
        </w:rPr>
        <w:t>的常量指针。</w:t>
      </w:r>
    </w:p>
    <w:p w:rsidR="0043125E" w:rsidRDefault="0043125E" w:rsidP="0043125E">
      <w:pPr>
        <w:pStyle w:val="3"/>
      </w:pPr>
      <w:bookmarkStart w:id="118" w:name="_Toc146358797"/>
      <w:bookmarkStart w:id="119" w:name="_Toc359394296"/>
      <w:bookmarkStart w:id="120" w:name="_Toc359394342"/>
      <w:bookmarkStart w:id="121" w:name="_Toc446424717"/>
      <w:r w:rsidRPr="00924E8B">
        <w:t>Register</w:t>
      </w:r>
      <w:r>
        <w:t>Front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1"/>
    </w:p>
    <w:p w:rsidR="0043125E" w:rsidRDefault="0043125E" w:rsidP="00275959">
      <w:pPr>
        <w:ind w:firstLine="420"/>
        <w:rPr>
          <w:rFonts w:cs="宋体"/>
          <w:sz w:val="24"/>
          <w:szCs w:val="20"/>
        </w:rPr>
      </w:pPr>
      <w:r w:rsidRPr="0043125E">
        <w:rPr>
          <w:rFonts w:cs="宋体" w:hint="eastAsia"/>
          <w:sz w:val="24"/>
          <w:szCs w:val="20"/>
        </w:rPr>
        <w:t>注册前置机网络地址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43125E" w:rsidRDefault="0043125E" w:rsidP="0043125E">
      <w:pPr>
        <w:rPr>
          <w:szCs w:val="21"/>
        </w:rPr>
      </w:pPr>
      <w:r w:rsidRPr="0043125E">
        <w:rPr>
          <w:szCs w:val="21"/>
        </w:rPr>
        <w:t>void RegisterFront(char *pszFrontAddress) = 0;</w:t>
      </w:r>
    </w:p>
    <w:p w:rsidR="0043125E" w:rsidRDefault="0043125E" w:rsidP="0043125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43125E" w:rsidRPr="0043125E" w:rsidRDefault="0043125E" w:rsidP="0043125E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param pszFrontAddress</w:t>
      </w:r>
      <w:r>
        <w:rPr>
          <w:rFonts w:hint="eastAsia"/>
        </w:rPr>
        <w:t>：前置机网络地址。</w:t>
      </w:r>
    </w:p>
    <w:p w:rsidR="0043125E" w:rsidRDefault="0043125E" w:rsidP="0043125E">
      <w:pPr>
        <w:pStyle w:val="a5"/>
        <w:ind w:firstLineChars="0" w:firstLine="0"/>
      </w:pPr>
      <w:r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43125E" w:rsidP="0043125E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</w:t>
      </w:r>
      <w:r>
        <w:rPr>
          <w:rFonts w:hint="eastAsia"/>
        </w:rPr>
        <w:lastRenderedPageBreak/>
        <w:t>号。</w:t>
      </w:r>
    </w:p>
    <w:p w:rsidR="00E434D7" w:rsidRDefault="00E434D7" w:rsidP="00E434D7">
      <w:pPr>
        <w:pStyle w:val="3"/>
      </w:pPr>
      <w:bookmarkStart w:id="122" w:name="_Toc446424718"/>
      <w:r>
        <w:t>Reg</w:t>
      </w:r>
      <w:r w:rsidRPr="00924E8B">
        <w:t>ister</w:t>
      </w:r>
      <w:r>
        <w:t>NameServer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22"/>
    </w:p>
    <w:p w:rsidR="00E434D7" w:rsidRDefault="00E434D7" w:rsidP="00E434D7">
      <w:pPr>
        <w:rPr>
          <w:rFonts w:cs="宋体"/>
          <w:sz w:val="24"/>
          <w:szCs w:val="20"/>
        </w:rPr>
      </w:pPr>
      <w:r>
        <w:rPr>
          <w:rFonts w:cs="宋体"/>
          <w:sz w:val="24"/>
          <w:szCs w:val="20"/>
        </w:rPr>
        <w:tab/>
      </w:r>
      <w:r w:rsidRPr="00E434D7">
        <w:rPr>
          <w:rFonts w:cs="宋体" w:hint="eastAsia"/>
          <w:sz w:val="24"/>
          <w:szCs w:val="20"/>
        </w:rPr>
        <w:t>注册名字服务器网络地址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szCs w:val="21"/>
        </w:rPr>
      </w:pPr>
      <w:r w:rsidRPr="0043125E">
        <w:rPr>
          <w:szCs w:val="21"/>
        </w:rPr>
        <w:t>void Register</w:t>
      </w:r>
      <w:r>
        <w:rPr>
          <w:szCs w:val="21"/>
        </w:rPr>
        <w:t>NameServer</w:t>
      </w:r>
      <w:r w:rsidRPr="0043125E">
        <w:rPr>
          <w:szCs w:val="21"/>
        </w:rPr>
        <w:t>(char *</w:t>
      </w:r>
      <w:r w:rsidRPr="00E434D7">
        <w:t xml:space="preserve"> </w:t>
      </w:r>
      <w:r w:rsidRPr="00E434D7">
        <w:rPr>
          <w:szCs w:val="21"/>
        </w:rPr>
        <w:t>pszNsAddress</w:t>
      </w:r>
      <w:r w:rsidRPr="0043125E">
        <w:rPr>
          <w:szCs w:val="21"/>
        </w:rPr>
        <w:t>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Pr="0043125E" w:rsidRDefault="00E434D7" w:rsidP="00E434D7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 xml:space="preserve">param </w:t>
      </w:r>
      <w:r w:rsidRPr="00E434D7">
        <w:t>pszNsAddress</w:t>
      </w:r>
      <w:r>
        <w:rPr>
          <w:rFonts w:hint="eastAsia"/>
        </w:rPr>
        <w:t>：</w:t>
      </w:r>
      <w:r w:rsidRPr="00E434D7">
        <w:rPr>
          <w:rFonts w:hint="eastAsia"/>
        </w:rPr>
        <w:t>名字服务器网络地址。</w:t>
      </w:r>
    </w:p>
    <w:p w:rsidR="00E434D7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网络地址的格式为：“</w:t>
      </w:r>
      <w:r>
        <w:rPr>
          <w:rFonts w:hint="eastAsia"/>
        </w:rPr>
        <w:t>protocol://ipaddress:port</w:t>
      </w:r>
      <w:r>
        <w:rPr>
          <w:rFonts w:hint="eastAsia"/>
        </w:rPr>
        <w:t>”，如：”</w:t>
      </w:r>
      <w:r>
        <w:rPr>
          <w:rFonts w:hint="eastAsia"/>
        </w:rPr>
        <w:t>tcp://127.0.0.1:17001</w:t>
      </w:r>
      <w:r>
        <w:rPr>
          <w:rFonts w:hint="eastAsia"/>
        </w:rPr>
        <w:t>”。</w:t>
      </w:r>
      <w:r>
        <w:rPr>
          <w:rFonts w:hint="eastAsia"/>
        </w:rPr>
        <w:t xml:space="preserve"> </w:t>
      </w:r>
    </w:p>
    <w:p w:rsidR="0043125E" w:rsidRDefault="00E434D7" w:rsidP="00E434D7">
      <w:pPr>
        <w:pStyle w:val="a5"/>
        <w:ind w:firstLineChars="0" w:firstLine="0"/>
      </w:pPr>
      <w:r>
        <w:tab/>
      </w:r>
      <w:r>
        <w:rPr>
          <w:rFonts w:hint="eastAsia"/>
        </w:rPr>
        <w:t>tcp</w:t>
      </w:r>
      <w:r>
        <w:rPr>
          <w:rFonts w:hint="eastAsia"/>
        </w:rPr>
        <w:t>代表传输协议，“</w:t>
      </w:r>
      <w:r>
        <w:rPr>
          <w:rFonts w:hint="eastAsia"/>
        </w:rPr>
        <w:t>127.0.0.1</w:t>
      </w:r>
      <w:r>
        <w:rPr>
          <w:rFonts w:hint="eastAsia"/>
        </w:rPr>
        <w:t>”代表服务器地址。”</w:t>
      </w:r>
      <w:r>
        <w:rPr>
          <w:rFonts w:hint="eastAsia"/>
        </w:rPr>
        <w:t>17001</w:t>
      </w:r>
      <w:r>
        <w:rPr>
          <w:rFonts w:hint="eastAsia"/>
        </w:rPr>
        <w:t>”代表服务器端口号。</w:t>
      </w:r>
    </w:p>
    <w:p w:rsidR="000B762C" w:rsidRDefault="00924E8B" w:rsidP="009763E8">
      <w:pPr>
        <w:pStyle w:val="3"/>
      </w:pPr>
      <w:bookmarkStart w:id="123" w:name="_Toc446424719"/>
      <w:r w:rsidRPr="00924E8B">
        <w:t>RegisterSpi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18"/>
      <w:bookmarkEnd w:id="119"/>
      <w:bookmarkEnd w:id="120"/>
      <w:bookmarkEnd w:id="123"/>
    </w:p>
    <w:p w:rsidR="000D3FDA" w:rsidRDefault="00861FFE" w:rsidP="00BA2FEB">
      <w:pPr>
        <w:pStyle w:val="a5"/>
        <w:ind w:firstLine="480"/>
      </w:pPr>
      <w:r>
        <w:rPr>
          <w:rFonts w:hint="eastAsia"/>
        </w:rPr>
        <w:t>注册一个</w:t>
      </w:r>
      <w:r w:rsidR="001B0D0E">
        <w:rPr>
          <w:rFonts w:hint="eastAsia"/>
        </w:rPr>
        <w:t>派生自</w:t>
      </w:r>
      <w:r w:rsidR="00C7175B">
        <w:t>C</w:t>
      </w:r>
      <w:r w:rsidR="00B20CE2">
        <w:t>Qdp</w:t>
      </w:r>
      <w:r w:rsidR="00612A04">
        <w:t>Ftdc</w:t>
      </w:r>
      <w:r w:rsidR="001B0D0E" w:rsidRPr="001B0D0E">
        <w:t>MduserSpi</w:t>
      </w:r>
      <w:r w:rsidR="00A724E0">
        <w:rPr>
          <w:rFonts w:hint="eastAsia"/>
        </w:rPr>
        <w:t>接口类的实</w:t>
      </w:r>
      <w:r w:rsidR="001B0D0E">
        <w:rPr>
          <w:rFonts w:hint="eastAsia"/>
        </w:rPr>
        <w:t>例，</w:t>
      </w:r>
      <w:r w:rsidR="008A1E0D">
        <w:rPr>
          <w:rFonts w:hint="eastAsia"/>
        </w:rPr>
        <w:t>该实例将完成事件处理。</w:t>
      </w:r>
    </w:p>
    <w:p w:rsidR="00B35CBD" w:rsidRDefault="00B35CBD" w:rsidP="00B35CBD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A1E0D" w:rsidRDefault="00CA00C8" w:rsidP="000D3FDA">
      <w:pPr>
        <w:rPr>
          <w:szCs w:val="21"/>
        </w:rPr>
      </w:pPr>
      <w:r w:rsidRPr="00CA00C8">
        <w:rPr>
          <w:szCs w:val="21"/>
        </w:rPr>
        <w:t>void RegisterSpi(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CA00C8">
        <w:rPr>
          <w:szCs w:val="21"/>
        </w:rPr>
        <w:t>MduserSpi *pSpi) ;</w:t>
      </w:r>
    </w:p>
    <w:p w:rsidR="00A9191F" w:rsidRDefault="00A9191F" w:rsidP="00A9191F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A9191F" w:rsidRDefault="00A9191F" w:rsidP="00F7349A">
      <w:pPr>
        <w:pStyle w:val="a5"/>
        <w:ind w:firstLine="480"/>
      </w:pPr>
      <w:r w:rsidRPr="00921BF7">
        <w:rPr>
          <w:rFonts w:hint="eastAsia"/>
        </w:rPr>
        <w:t>p</w:t>
      </w:r>
      <w:r>
        <w:rPr>
          <w:rFonts w:hint="eastAsia"/>
        </w:rPr>
        <w:t>Spi</w:t>
      </w:r>
      <w:r>
        <w:rPr>
          <w:rFonts w:hint="eastAsia"/>
        </w:rPr>
        <w:t>：</w:t>
      </w:r>
      <w:r w:rsidR="007716AD">
        <w:rPr>
          <w:rFonts w:hint="eastAsia"/>
        </w:rPr>
        <w:t>实现了</w:t>
      </w:r>
      <w:r w:rsidR="00C7175B">
        <w:t>C</w:t>
      </w:r>
      <w:r w:rsidR="00B20CE2">
        <w:t>Qdp</w:t>
      </w:r>
      <w:r w:rsidR="00612A04">
        <w:t>Ftdc</w:t>
      </w:r>
      <w:r w:rsidR="007716AD" w:rsidRPr="001B0D0E">
        <w:t>MduserSpi</w:t>
      </w:r>
      <w:r w:rsidR="007716AD">
        <w:rPr>
          <w:rFonts w:hint="eastAsia"/>
        </w:rPr>
        <w:t>接口的</w:t>
      </w:r>
      <w:r w:rsidR="00AF69DB">
        <w:rPr>
          <w:rFonts w:hint="eastAsia"/>
        </w:rPr>
        <w:t>实例指针。</w:t>
      </w:r>
    </w:p>
    <w:p w:rsidR="00E434D7" w:rsidRDefault="00E434D7" w:rsidP="00F7349A">
      <w:pPr>
        <w:pStyle w:val="3"/>
      </w:pPr>
      <w:bookmarkStart w:id="124" w:name="_Toc146358799"/>
      <w:bookmarkStart w:id="125" w:name="_Toc359394298"/>
      <w:bookmarkStart w:id="126" w:name="_Toc359394344"/>
      <w:bookmarkStart w:id="127" w:name="_Toc446424720"/>
      <w:r>
        <w:rPr>
          <w:rFonts w:hint="eastAsia"/>
          <w:lang w:eastAsia="zh-CN"/>
        </w:rPr>
        <w:t>RegisterCertificateFile</w:t>
      </w:r>
      <w:r>
        <w:rPr>
          <w:rFonts w:hint="eastAsia"/>
          <w:lang w:eastAsia="zh-CN"/>
        </w:rPr>
        <w:t>方法</w:t>
      </w:r>
      <w:bookmarkEnd w:id="127"/>
    </w:p>
    <w:p w:rsid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>加载证书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int RegisterCertificateFile(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*pszCertFileName, 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*pszKeyFileName,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 xml:space="preserve">const char *pszCaFileName, </w:t>
      </w:r>
    </w:p>
    <w:p w:rsidR="00E434D7" w:rsidRDefault="00E434D7" w:rsidP="00E434D7">
      <w:pPr>
        <w:rPr>
          <w:lang w:val="x-none" w:eastAsia="x-none"/>
        </w:rPr>
      </w:pPr>
      <w:r w:rsidRPr="00E434D7">
        <w:rPr>
          <w:lang w:val="x-none" w:eastAsia="x-none"/>
        </w:rPr>
        <w:t>const char *pszKeyFilePassword) = 0;</w:t>
      </w:r>
    </w:p>
    <w:p w:rsidR="00E434D7" w:rsidRDefault="00E434D7" w:rsidP="00E434D7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E434D7" w:rsidRDefault="00E434D7" w:rsidP="00E434D7">
      <w:pPr>
        <w:pStyle w:val="a5"/>
        <w:ind w:firstLine="480"/>
      </w:pPr>
      <w:r w:rsidRPr="00921BF7">
        <w:rPr>
          <w:rFonts w:hint="eastAsia"/>
        </w:rPr>
        <w:t>p</w:t>
      </w:r>
      <w:r>
        <w:rPr>
          <w:rFonts w:hint="eastAsia"/>
        </w:rPr>
        <w:t>Spi</w:t>
      </w:r>
      <w:r>
        <w:rPr>
          <w:rFonts w:hint="eastAsia"/>
        </w:rPr>
        <w:t>：实现了</w:t>
      </w:r>
      <w:r>
        <w:t>CQdpFtdc</w:t>
      </w:r>
      <w:r w:rsidRPr="001B0D0E">
        <w:t>MduserSpi</w:t>
      </w:r>
      <w:r>
        <w:rPr>
          <w:rFonts w:hint="eastAsia"/>
        </w:rPr>
        <w:t>接口的实例指针。</w:t>
      </w:r>
    </w:p>
    <w:p w:rsidR="00E434D7" w:rsidRPr="00E434D7" w:rsidRDefault="00E434D7" w:rsidP="00E434D7">
      <w:pPr>
        <w:rPr>
          <w:lang w:val="x-none" w:eastAsia="x-none"/>
        </w:rPr>
      </w:pP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lastRenderedPageBreak/>
        <w:tab/>
        <w:t xml:space="preserve">param pszCertFileName </w:t>
      </w:r>
      <w:r w:rsidRPr="00E434D7">
        <w:rPr>
          <w:rFonts w:hint="eastAsia"/>
          <w:sz w:val="24"/>
          <w:lang w:val="x-none" w:eastAsia="x-none"/>
        </w:rPr>
        <w:t>用户证书文件名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pszKeyFileName </w:t>
      </w:r>
      <w:r w:rsidRPr="00E434D7">
        <w:rPr>
          <w:rFonts w:hint="eastAsia"/>
          <w:sz w:val="24"/>
          <w:lang w:val="x-none" w:eastAsia="x-none"/>
        </w:rPr>
        <w:t>用户私钥文件名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pszCaFileName </w:t>
      </w:r>
      <w:r w:rsidRPr="00E434D7">
        <w:rPr>
          <w:rFonts w:hint="eastAsia"/>
          <w:sz w:val="24"/>
          <w:lang w:val="x-none" w:eastAsia="x-none"/>
        </w:rPr>
        <w:t>可信任</w:t>
      </w:r>
      <w:r w:rsidRPr="00E434D7">
        <w:rPr>
          <w:rFonts w:hint="eastAsia"/>
          <w:sz w:val="24"/>
          <w:lang w:val="x-none" w:eastAsia="x-none"/>
        </w:rPr>
        <w:t>CA</w:t>
      </w:r>
      <w:r w:rsidRPr="00E434D7">
        <w:rPr>
          <w:rFonts w:hint="eastAsia"/>
          <w:sz w:val="24"/>
          <w:lang w:val="x-none" w:eastAsia="x-none"/>
        </w:rPr>
        <w:t>证书文件名</w:t>
      </w:r>
    </w:p>
    <w:p w:rsidR="00E434D7" w:rsidRPr="00E434D7" w:rsidRDefault="00E434D7" w:rsidP="00E434D7">
      <w:pPr>
        <w:rPr>
          <w:sz w:val="24"/>
          <w:lang w:val="x-none" w:eastAsia="x-none"/>
        </w:rPr>
      </w:pPr>
      <w:r w:rsidRPr="00E434D7">
        <w:rPr>
          <w:rFonts w:hint="eastAsia"/>
          <w:sz w:val="24"/>
          <w:lang w:val="x-none" w:eastAsia="x-none"/>
        </w:rPr>
        <w:tab/>
        <w:t xml:space="preserve">param pszKeyFilePassword </w:t>
      </w:r>
      <w:r w:rsidRPr="00E434D7">
        <w:rPr>
          <w:rFonts w:hint="eastAsia"/>
          <w:sz w:val="24"/>
          <w:lang w:val="x-none" w:eastAsia="x-none"/>
        </w:rPr>
        <w:t>用户私钥文件密码</w:t>
      </w:r>
    </w:p>
    <w:p w:rsidR="00E434D7" w:rsidRDefault="00E434D7" w:rsidP="00E434D7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lang w:val="x-none" w:eastAsia="x-none"/>
        </w:rPr>
        <w:tab/>
      </w:r>
      <w:r w:rsidRPr="00E434D7">
        <w:rPr>
          <w:rFonts w:hint="eastAsia"/>
          <w:lang w:val="x-none" w:eastAsia="x-none"/>
        </w:rPr>
        <w:t xml:space="preserve">return 0 </w:t>
      </w:r>
      <w:r w:rsidRPr="00E434D7">
        <w:rPr>
          <w:rFonts w:hint="eastAsia"/>
          <w:lang w:val="x-none" w:eastAsia="x-none"/>
        </w:rPr>
        <w:t>操作成功</w:t>
      </w:r>
    </w:p>
    <w:p w:rsidR="00E434D7" w:rsidRPr="00E434D7" w:rsidRDefault="00E434D7" w:rsidP="00E434D7">
      <w:pPr>
        <w:rPr>
          <w:lang w:val="x-none" w:eastAsia="x-none"/>
        </w:rPr>
      </w:pPr>
      <w:r>
        <w:rPr>
          <w:rFonts w:hint="eastAsia"/>
          <w:lang w:val="x-none" w:eastAsia="x-none"/>
        </w:rPr>
        <w:tab/>
      </w:r>
      <w:r>
        <w:rPr>
          <w:lang w:val="x-none" w:eastAsia="x-none"/>
        </w:rPr>
        <w:t>r</w:t>
      </w:r>
      <w:r w:rsidRPr="00E434D7">
        <w:rPr>
          <w:rFonts w:hint="eastAsia"/>
          <w:lang w:val="x-none" w:eastAsia="x-none"/>
        </w:rPr>
        <w:t xml:space="preserve">eturn -1 </w:t>
      </w:r>
      <w:r w:rsidRPr="00E434D7">
        <w:rPr>
          <w:rFonts w:hint="eastAsia"/>
          <w:lang w:val="x-none" w:eastAsia="x-none"/>
        </w:rPr>
        <w:t>可信任</w:t>
      </w:r>
      <w:r w:rsidRPr="00E434D7">
        <w:rPr>
          <w:rFonts w:hint="eastAsia"/>
          <w:lang w:val="x-none" w:eastAsia="x-none"/>
        </w:rPr>
        <w:t>CA</w:t>
      </w:r>
      <w:r w:rsidRPr="00E434D7">
        <w:rPr>
          <w:rFonts w:hint="eastAsia"/>
          <w:lang w:val="x-none" w:eastAsia="x-none"/>
        </w:rPr>
        <w:t>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-2 </w:t>
      </w:r>
      <w:r w:rsidRPr="00E434D7">
        <w:rPr>
          <w:rFonts w:hint="eastAsia"/>
          <w:lang w:val="x-none" w:eastAsia="x-none"/>
        </w:rPr>
        <w:t>用户证书载入失败</w:t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-3 </w:t>
      </w:r>
      <w:r w:rsidRPr="00E434D7">
        <w:rPr>
          <w:rFonts w:hint="eastAsia"/>
          <w:lang w:val="x-none" w:eastAsia="x-none"/>
        </w:rPr>
        <w:t>用户私钥载入失败</w:t>
      </w:r>
      <w:r w:rsidRPr="00E434D7">
        <w:rPr>
          <w:rFonts w:hint="eastAsia"/>
          <w:lang w:val="x-none" w:eastAsia="x-none"/>
        </w:rPr>
        <w:tab/>
      </w:r>
    </w:p>
    <w:p w:rsidR="00E434D7" w:rsidRPr="00E434D7" w:rsidRDefault="00E434D7" w:rsidP="00E434D7">
      <w:pPr>
        <w:rPr>
          <w:lang w:val="x-none" w:eastAsia="x-none"/>
        </w:rPr>
      </w:pPr>
      <w:r w:rsidRPr="00E434D7">
        <w:rPr>
          <w:rFonts w:hint="eastAsia"/>
          <w:lang w:val="x-none" w:eastAsia="x-none"/>
        </w:rPr>
        <w:tab/>
        <w:t xml:space="preserve">return -4 </w:t>
      </w:r>
      <w:r w:rsidRPr="00E434D7">
        <w:rPr>
          <w:rFonts w:hint="eastAsia"/>
          <w:lang w:val="x-none" w:eastAsia="x-none"/>
        </w:rPr>
        <w:t>用户证书校验失败</w:t>
      </w:r>
    </w:p>
    <w:p w:rsidR="00E434D7" w:rsidRPr="00E434D7" w:rsidRDefault="00E434D7" w:rsidP="00E434D7">
      <w:pPr>
        <w:rPr>
          <w:lang w:val="x-none" w:eastAsia="x-none"/>
        </w:rPr>
      </w:pPr>
    </w:p>
    <w:p w:rsidR="00CA2621" w:rsidRDefault="00095472" w:rsidP="00F7349A">
      <w:pPr>
        <w:pStyle w:val="3"/>
      </w:pPr>
      <w:bookmarkStart w:id="128" w:name="_Toc446424721"/>
      <w:r w:rsidRPr="00DB4F10">
        <w:rPr>
          <w:szCs w:val="21"/>
        </w:rPr>
        <w:t>Subscribe</w:t>
      </w:r>
      <w:r w:rsidR="00CA2621" w:rsidRPr="00CA2621">
        <w:t>MarketDataTopic</w:t>
      </w:r>
      <w:r w:rsidR="00CA2621">
        <w:rPr>
          <w:rFonts w:hint="eastAsia"/>
        </w:rPr>
        <w:t>方法</w:t>
      </w:r>
      <w:bookmarkEnd w:id="124"/>
      <w:bookmarkEnd w:id="125"/>
      <w:bookmarkEnd w:id="126"/>
      <w:bookmarkEnd w:id="128"/>
    </w:p>
    <w:p w:rsidR="00626F68" w:rsidRDefault="00D5224B" w:rsidP="00BA2FEB">
      <w:pPr>
        <w:pStyle w:val="a5"/>
        <w:ind w:firstLine="480"/>
      </w:pPr>
      <w:r>
        <w:rPr>
          <w:rFonts w:hint="eastAsia"/>
        </w:rPr>
        <w:t>客户端</w:t>
      </w:r>
      <w:r w:rsidR="00095472">
        <w:rPr>
          <w:rFonts w:hint="eastAsia"/>
        </w:rPr>
        <w:t>订阅</w:t>
      </w:r>
      <w:r>
        <w:rPr>
          <w:rFonts w:hint="eastAsia"/>
        </w:rPr>
        <w:t>自己需要的</w:t>
      </w:r>
      <w:r w:rsidR="00313EB1" w:rsidRPr="00313EB1">
        <w:rPr>
          <w:rFonts w:hint="eastAsia"/>
        </w:rPr>
        <w:t>行情</w:t>
      </w:r>
      <w:r w:rsidR="00313EB1">
        <w:rPr>
          <w:rFonts w:hint="eastAsia"/>
        </w:rPr>
        <w:t>。</w:t>
      </w:r>
      <w:r w:rsidR="00095472">
        <w:rPr>
          <w:rFonts w:hint="eastAsia"/>
        </w:rPr>
        <w:t>订阅</w:t>
      </w:r>
      <w:r w:rsidR="00313EB1">
        <w:rPr>
          <w:rFonts w:hint="eastAsia"/>
        </w:rPr>
        <w:t>后行情服务器会自动发出</w:t>
      </w:r>
      <w:r w:rsidR="00313EB1" w:rsidRPr="00313EB1">
        <w:rPr>
          <w:rFonts w:hint="eastAsia"/>
        </w:rPr>
        <w:t>行情通知</w:t>
      </w:r>
      <w:r w:rsidR="00313EB1">
        <w:rPr>
          <w:rFonts w:hint="eastAsia"/>
        </w:rPr>
        <w:t>给客户端。</w:t>
      </w:r>
    </w:p>
    <w:p w:rsidR="00224F2B" w:rsidRDefault="00224F2B" w:rsidP="00224F2B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24F2B" w:rsidRPr="002D6236" w:rsidRDefault="002D6236" w:rsidP="00224F2B">
      <w:pPr>
        <w:rPr>
          <w:szCs w:val="21"/>
        </w:rPr>
      </w:pPr>
      <w:r w:rsidRPr="002D6236">
        <w:rPr>
          <w:szCs w:val="21"/>
        </w:rPr>
        <w:t xml:space="preserve">void </w:t>
      </w:r>
      <w:r w:rsidR="003F28C1" w:rsidRPr="00DB4F10">
        <w:rPr>
          <w:szCs w:val="21"/>
        </w:rPr>
        <w:t>Subscribe</w:t>
      </w:r>
      <w:r w:rsidR="003F28C1" w:rsidRPr="00CA2621">
        <w:t>MarketDataTopic</w:t>
      </w:r>
      <w:r w:rsidR="003F28C1" w:rsidRPr="002D6236">
        <w:rPr>
          <w:szCs w:val="21"/>
        </w:rPr>
        <w:t xml:space="preserve"> </w:t>
      </w:r>
      <w:r w:rsidRPr="002D6236">
        <w:rPr>
          <w:szCs w:val="21"/>
        </w:rPr>
        <w:t>(int nTopicID</w:t>
      </w:r>
      <w:r w:rsidR="009763E8">
        <w:rPr>
          <w:rFonts w:hint="eastAsia"/>
          <w:szCs w:val="21"/>
        </w:rPr>
        <w:t xml:space="preserve">, </w:t>
      </w:r>
      <w:r w:rsidR="007A7035" w:rsidRPr="007A7035">
        <w:rPr>
          <w:szCs w:val="21"/>
        </w:rPr>
        <w:t>TE_RESUME_TYPE nResumeType</w:t>
      </w:r>
      <w:r w:rsidRPr="002D6236">
        <w:rPr>
          <w:szCs w:val="21"/>
        </w:rPr>
        <w:t>)</w:t>
      </w:r>
      <w:r w:rsidRPr="002D6236">
        <w:rPr>
          <w:rFonts w:hint="eastAsia"/>
          <w:szCs w:val="21"/>
        </w:rPr>
        <w:t>；</w:t>
      </w:r>
    </w:p>
    <w:p w:rsidR="004D79E1" w:rsidRDefault="004D79E1" w:rsidP="004D79E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D6236" w:rsidRDefault="004D79E1" w:rsidP="009763E8">
      <w:pPr>
        <w:pStyle w:val="a5"/>
        <w:ind w:firstLine="482"/>
      </w:pPr>
      <w:r w:rsidRPr="009763E8">
        <w:rPr>
          <w:rFonts w:hint="eastAsia"/>
          <w:b/>
        </w:rPr>
        <w:t>nTopicID</w:t>
      </w:r>
      <w:r>
        <w:rPr>
          <w:rFonts w:hint="eastAsia"/>
        </w:rPr>
        <w:t>：</w:t>
      </w:r>
      <w:r w:rsidR="00F720D8">
        <w:rPr>
          <w:rFonts w:hint="eastAsia"/>
        </w:rPr>
        <w:t>代表</w:t>
      </w:r>
      <w:r w:rsidR="00F720D8" w:rsidRPr="00313EB1">
        <w:rPr>
          <w:rFonts w:hint="eastAsia"/>
        </w:rPr>
        <w:t>深度行情</w:t>
      </w:r>
      <w:r w:rsidR="00F720D8">
        <w:rPr>
          <w:rFonts w:hint="eastAsia"/>
        </w:rPr>
        <w:t>的</w:t>
      </w:r>
      <w:r w:rsidR="001C6AAD">
        <w:rPr>
          <w:rFonts w:hint="eastAsia"/>
        </w:rPr>
        <w:t>主题，由</w:t>
      </w:r>
      <w:r w:rsidR="00FE0EB7">
        <w:rPr>
          <w:rFonts w:hint="eastAsia"/>
        </w:rPr>
        <w:t>中金所</w:t>
      </w:r>
      <w:r w:rsidR="001C6AAD">
        <w:rPr>
          <w:rFonts w:hint="eastAsia"/>
        </w:rPr>
        <w:t>公布</w:t>
      </w:r>
      <w:r w:rsidR="00FE0EB7">
        <w:rPr>
          <w:rFonts w:hint="eastAsia"/>
        </w:rPr>
        <w:t>，</w:t>
      </w:r>
      <w:r w:rsidR="00521798">
        <w:rPr>
          <w:rFonts w:hint="eastAsia"/>
        </w:rPr>
        <w:t>量投</w:t>
      </w:r>
      <w:r w:rsidR="00FE0EB7">
        <w:rPr>
          <w:rFonts w:hint="eastAsia"/>
        </w:rPr>
        <w:t>采用其主题</w:t>
      </w:r>
      <w:r w:rsidR="001C6AAD">
        <w:rPr>
          <w:rFonts w:hint="eastAsia"/>
        </w:rPr>
        <w:t>。</w:t>
      </w:r>
    </w:p>
    <w:p w:rsidR="007A7035" w:rsidRPr="007A7035" w:rsidRDefault="007A7035" w:rsidP="007A7035">
      <w:pPr>
        <w:pStyle w:val="a5"/>
        <w:ind w:firstLine="482"/>
        <w:rPr>
          <w:kern w:val="0"/>
        </w:rPr>
      </w:pPr>
      <w:r w:rsidRPr="007A7035">
        <w:rPr>
          <w:rFonts w:hint="eastAsia"/>
          <w:b/>
          <w:kern w:val="0"/>
        </w:rPr>
        <w:t>nResumeType</w:t>
      </w:r>
      <w:r>
        <w:rPr>
          <w:rFonts w:hint="eastAsia"/>
        </w:rPr>
        <w:t>：</w:t>
      </w:r>
      <w:r w:rsidRPr="007A7035">
        <w:rPr>
          <w:rFonts w:hint="eastAsia"/>
          <w:kern w:val="0"/>
        </w:rPr>
        <w:t>市场行情重传方式</w:t>
      </w:r>
      <w:r w:rsidRPr="007A7035">
        <w:rPr>
          <w:rFonts w:hint="eastAsia"/>
          <w:kern w:val="0"/>
        </w:rPr>
        <w:t xml:space="preserve">  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TERT_RESTART:</w:t>
      </w:r>
      <w:r w:rsidRPr="007A7035">
        <w:rPr>
          <w:rFonts w:hint="eastAsia"/>
          <w:kern w:val="0"/>
        </w:rPr>
        <w:t>从本交易日开始重传</w:t>
      </w:r>
    </w:p>
    <w:p w:rsidR="007A7035" w:rsidRPr="007A7035" w:rsidRDefault="007A7035" w:rsidP="007A7035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TERT_RESUME:</w:t>
      </w:r>
      <w:r w:rsidRPr="007A7035">
        <w:rPr>
          <w:rFonts w:hint="eastAsia"/>
          <w:kern w:val="0"/>
        </w:rPr>
        <w:t>从上次收到的续传</w:t>
      </w:r>
      <w:r w:rsidR="00A902E2" w:rsidRPr="00A902E2">
        <w:rPr>
          <w:rFonts w:hint="eastAsia"/>
          <w:kern w:val="0"/>
        </w:rPr>
        <w:t>(</w:t>
      </w:r>
      <w:r w:rsidR="00A902E2" w:rsidRPr="00A902E2">
        <w:rPr>
          <w:rFonts w:hint="eastAsia"/>
          <w:kern w:val="0"/>
        </w:rPr>
        <w:t>非订阅全部合约时，不支持续传模式</w:t>
      </w:r>
      <w:r w:rsidR="00A902E2" w:rsidRPr="00A902E2">
        <w:rPr>
          <w:rFonts w:hint="eastAsia"/>
          <w:kern w:val="0"/>
        </w:rPr>
        <w:t>)</w:t>
      </w:r>
    </w:p>
    <w:p w:rsidR="008C407C" w:rsidRPr="008C407C" w:rsidRDefault="007A7035" w:rsidP="008C407C">
      <w:pPr>
        <w:pStyle w:val="a5"/>
        <w:ind w:firstLine="480"/>
        <w:rPr>
          <w:kern w:val="0"/>
        </w:rPr>
      </w:pPr>
      <w:r w:rsidRPr="007A7035">
        <w:rPr>
          <w:rFonts w:hint="eastAsia"/>
          <w:kern w:val="0"/>
        </w:rPr>
        <w:t xml:space="preserve">       TERT_QUICK:</w:t>
      </w:r>
      <w:r w:rsidRPr="007A7035">
        <w:rPr>
          <w:rFonts w:hint="eastAsia"/>
          <w:kern w:val="0"/>
        </w:rPr>
        <w:t>先传送当前行情快照</w:t>
      </w:r>
      <w:r w:rsidRPr="007A7035">
        <w:rPr>
          <w:rFonts w:hint="eastAsia"/>
          <w:kern w:val="0"/>
        </w:rPr>
        <w:t>,</w:t>
      </w:r>
      <w:r w:rsidRPr="007A7035">
        <w:rPr>
          <w:rFonts w:hint="eastAsia"/>
          <w:kern w:val="0"/>
        </w:rPr>
        <w:t>再传送登录后市场行情的内容</w:t>
      </w:r>
    </w:p>
    <w:p w:rsidR="00961DEA" w:rsidRDefault="00961DEA" w:rsidP="00961DEA">
      <w:pPr>
        <w:pStyle w:val="3"/>
      </w:pPr>
      <w:bookmarkStart w:id="129" w:name="_Toc446424722"/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29"/>
    </w:p>
    <w:p w:rsidR="00961DEA" w:rsidRDefault="003D5C8E" w:rsidP="00961DEA">
      <w:pPr>
        <w:pStyle w:val="a5"/>
        <w:ind w:firstLine="480"/>
      </w:pPr>
      <w:r>
        <w:rPr>
          <w:rFonts w:hint="eastAsia"/>
        </w:rPr>
        <w:t>订阅合约</w:t>
      </w:r>
      <w:r>
        <w:t>行情。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>int SubMarketData(char *ppInstrumentID[], int nCount)=0;</w:t>
      </w:r>
    </w:p>
    <w:p w:rsidR="00961DEA" w:rsidRDefault="00961DEA" w:rsidP="00961DEA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961DEA" w:rsidRPr="00961DEA" w:rsidRDefault="00961DEA" w:rsidP="00961DEA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961DEA" w:rsidRDefault="00961DEA" w:rsidP="007A7035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lastRenderedPageBreak/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</w:pPr>
      <w:bookmarkStart w:id="130" w:name="_Toc146358800"/>
      <w:bookmarkStart w:id="131" w:name="_Toc359394299"/>
      <w:bookmarkStart w:id="132" w:name="_Toc359394345"/>
      <w:bookmarkStart w:id="133" w:name="_Toc446424723"/>
      <w:r>
        <w:rPr>
          <w:szCs w:val="21"/>
        </w:rPr>
        <w:t>Un</w:t>
      </w:r>
      <w:r w:rsidRPr="00DB4F10">
        <w:rPr>
          <w:szCs w:val="21"/>
        </w:rPr>
        <w:t>Sub</w:t>
      </w:r>
      <w:r w:rsidRPr="00CA2621">
        <w:t>MarketData</w:t>
      </w:r>
      <w:r>
        <w:rPr>
          <w:rFonts w:hint="eastAsia"/>
        </w:rPr>
        <w:t>方法</w:t>
      </w:r>
      <w:bookmarkEnd w:id="133"/>
    </w:p>
    <w:p w:rsidR="003D5C8E" w:rsidRDefault="008C407C" w:rsidP="003D5C8E">
      <w:pPr>
        <w:pStyle w:val="a5"/>
        <w:ind w:firstLine="480"/>
      </w:pPr>
      <w:r>
        <w:rPr>
          <w:rFonts w:hint="eastAsia"/>
        </w:rPr>
        <w:t>退订</w:t>
      </w:r>
      <w:r w:rsidR="003D5C8E">
        <w:rPr>
          <w:rFonts w:hint="eastAsia"/>
        </w:rPr>
        <w:t>合约</w:t>
      </w:r>
      <w:r w:rsidR="003D5C8E">
        <w:t>行情。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kern w:val="0"/>
        </w:rPr>
        <w:t xml:space="preserve">int </w:t>
      </w:r>
      <w:r>
        <w:rPr>
          <w:kern w:val="0"/>
        </w:rPr>
        <w:t>Un</w:t>
      </w:r>
      <w:r w:rsidRPr="00961DEA">
        <w:rPr>
          <w:kern w:val="0"/>
        </w:rPr>
        <w:t>SubMarketData(char *ppInstrumentID[], int nCount)=0;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ppInstrumentID </w:t>
      </w:r>
      <w:r w:rsidRPr="00961DEA">
        <w:rPr>
          <w:rFonts w:hint="eastAsia"/>
          <w:kern w:val="0"/>
        </w:rPr>
        <w:t>合约</w:t>
      </w:r>
      <w:r w:rsidRPr="00961DEA">
        <w:rPr>
          <w:rFonts w:hint="eastAsia"/>
          <w:kern w:val="0"/>
        </w:rPr>
        <w:t xml:space="preserve">ID  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nCount </w:t>
      </w:r>
      <w:r w:rsidRPr="00961DEA">
        <w:rPr>
          <w:rFonts w:hint="eastAsia"/>
          <w:kern w:val="0"/>
        </w:rPr>
        <w:t>要订阅</w:t>
      </w:r>
      <w:r w:rsidRPr="00961DEA">
        <w:rPr>
          <w:rFonts w:hint="eastAsia"/>
          <w:kern w:val="0"/>
        </w:rPr>
        <w:t>/</w:t>
      </w:r>
      <w:r w:rsidRPr="00961DEA">
        <w:rPr>
          <w:rFonts w:hint="eastAsia"/>
          <w:kern w:val="0"/>
        </w:rPr>
        <w:t>退订行情的合约个数</w:t>
      </w:r>
    </w:p>
    <w:p w:rsidR="008C407C" w:rsidRDefault="008C407C" w:rsidP="008C407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3D5C8E" w:rsidRDefault="003D5C8E" w:rsidP="003D5C8E">
      <w:pPr>
        <w:pStyle w:val="3"/>
        <w:rPr>
          <w:lang w:eastAsia="zh-CN"/>
        </w:rPr>
      </w:pPr>
      <w:bookmarkStart w:id="134" w:name="_Toc446424724"/>
      <w:r>
        <w:rPr>
          <w:rFonts w:hint="eastAsia"/>
          <w:lang w:eastAsia="zh-CN"/>
        </w:rPr>
        <w:t>Set</w:t>
      </w:r>
      <w:r>
        <w:rPr>
          <w:lang w:eastAsia="zh-CN"/>
        </w:rPr>
        <w:t>Heartbeat</w:t>
      </w:r>
      <w:r>
        <w:rPr>
          <w:rFonts w:hint="eastAsia"/>
          <w:lang w:eastAsia="zh-CN"/>
        </w:rPr>
        <w:t>Timeout</w:t>
      </w:r>
      <w:r>
        <w:rPr>
          <w:rFonts w:hint="eastAsia"/>
          <w:lang w:eastAsia="zh-CN"/>
        </w:rPr>
        <w:t>方法</w:t>
      </w:r>
      <w:bookmarkEnd w:id="134"/>
    </w:p>
    <w:p w:rsidR="003D5C8E" w:rsidRDefault="003D5C8E" w:rsidP="003D5C8E">
      <w:pPr>
        <w:rPr>
          <w:lang w:val="x-none"/>
        </w:rPr>
      </w:pPr>
      <w:r>
        <w:rPr>
          <w:lang w:val="x-none"/>
        </w:rPr>
        <w:tab/>
      </w:r>
      <w:r w:rsidRPr="003D5C8E">
        <w:rPr>
          <w:rFonts w:hint="eastAsia"/>
          <w:lang w:val="x-none"/>
        </w:rPr>
        <w:t>设置心跳超时时间。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3D5C8E" w:rsidRDefault="003D5C8E" w:rsidP="003D5C8E">
      <w:pPr>
        <w:pStyle w:val="a5"/>
        <w:ind w:firstLine="480"/>
        <w:rPr>
          <w:kern w:val="0"/>
        </w:rPr>
      </w:pPr>
      <w:r w:rsidRPr="003D5C8E">
        <w:rPr>
          <w:lang w:val="x-none"/>
        </w:rPr>
        <w:t>void SetHeartbeatTimeout(unsigned int timeout) = 0;</w:t>
      </w:r>
    </w:p>
    <w:p w:rsidR="003D5C8E" w:rsidRDefault="003D5C8E" w:rsidP="003D5C8E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3D5C8E" w:rsidRPr="00961DEA" w:rsidRDefault="003D5C8E" w:rsidP="003D5C8E">
      <w:pPr>
        <w:pStyle w:val="a5"/>
        <w:ind w:firstLine="480"/>
        <w:rPr>
          <w:kern w:val="0"/>
        </w:rPr>
      </w:pPr>
      <w:r w:rsidRPr="00961DEA">
        <w:rPr>
          <w:rFonts w:hint="eastAsia"/>
          <w:kern w:val="0"/>
        </w:rPr>
        <w:t xml:space="preserve">param </w:t>
      </w:r>
      <w:r w:rsidRPr="003D5C8E">
        <w:rPr>
          <w:rFonts w:hint="eastAsia"/>
          <w:lang w:val="x-none"/>
        </w:rPr>
        <w:t>timeout</w:t>
      </w:r>
      <w:r w:rsidRPr="003D5C8E">
        <w:rPr>
          <w:rFonts w:hint="eastAsia"/>
          <w:lang w:val="x-none"/>
        </w:rPr>
        <w:t>心跳超时时间</w:t>
      </w:r>
      <w:r w:rsidRPr="003D5C8E">
        <w:rPr>
          <w:rFonts w:hint="eastAsia"/>
          <w:lang w:val="x-none"/>
        </w:rPr>
        <w:t>(</w:t>
      </w:r>
      <w:r w:rsidRPr="003D5C8E">
        <w:rPr>
          <w:rFonts w:hint="eastAsia"/>
          <w:lang w:val="x-none"/>
        </w:rPr>
        <w:t>秒</w:t>
      </w:r>
      <w:r w:rsidRPr="003D5C8E">
        <w:rPr>
          <w:rFonts w:hint="eastAsia"/>
          <w:lang w:val="x-none"/>
        </w:rPr>
        <w:t>)</w:t>
      </w:r>
      <w:r w:rsidRPr="00961DEA">
        <w:rPr>
          <w:rFonts w:hint="eastAsia"/>
          <w:kern w:val="0"/>
        </w:rPr>
        <w:t xml:space="preserve">  </w:t>
      </w:r>
    </w:p>
    <w:p w:rsidR="00CA2621" w:rsidRDefault="007771BF" w:rsidP="009763E8">
      <w:pPr>
        <w:pStyle w:val="3"/>
      </w:pPr>
      <w:bookmarkStart w:id="135" w:name="_Toc446424725"/>
      <w:r w:rsidRPr="007771BF">
        <w:t>ReqUserLogin</w:t>
      </w:r>
      <w:r>
        <w:rPr>
          <w:rFonts w:hint="eastAsia"/>
        </w:rPr>
        <w:t xml:space="preserve"> </w:t>
      </w:r>
      <w:r>
        <w:rPr>
          <w:rFonts w:hint="eastAsia"/>
        </w:rPr>
        <w:t>方法</w:t>
      </w:r>
      <w:bookmarkEnd w:id="130"/>
      <w:bookmarkEnd w:id="131"/>
      <w:bookmarkEnd w:id="132"/>
      <w:bookmarkEnd w:id="135"/>
    </w:p>
    <w:p w:rsidR="007771BF" w:rsidRDefault="007771BF" w:rsidP="00BA2FEB">
      <w:pPr>
        <w:pStyle w:val="a5"/>
        <w:ind w:firstLine="480"/>
      </w:pPr>
      <w:r>
        <w:rPr>
          <w:rFonts w:hint="eastAsia"/>
        </w:rPr>
        <w:t>用户发出登陆请求。</w:t>
      </w:r>
    </w:p>
    <w:p w:rsidR="007866B4" w:rsidRDefault="007866B4" w:rsidP="007866B4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 w:rsidR="00E42AF6"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7866B4" w:rsidRPr="00A42F2C" w:rsidRDefault="007866B4" w:rsidP="007771BF">
      <w:pPr>
        <w:rPr>
          <w:szCs w:val="21"/>
        </w:rPr>
      </w:pPr>
      <w:r w:rsidRPr="00A42F2C">
        <w:rPr>
          <w:szCs w:val="21"/>
        </w:rPr>
        <w:t>int ReqUserLogin(</w:t>
      </w:r>
    </w:p>
    <w:p w:rsidR="007866B4" w:rsidRPr="00A42F2C" w:rsidRDefault="00C7175B" w:rsidP="007771BF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7866B4" w:rsidRPr="00A42F2C">
        <w:rPr>
          <w:szCs w:val="21"/>
        </w:rPr>
        <w:t xml:space="preserve">ReqUserLoginField *pReqUserLoginField, </w:t>
      </w:r>
    </w:p>
    <w:p w:rsidR="007771BF" w:rsidRPr="00A42F2C" w:rsidRDefault="007866B4" w:rsidP="007771BF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052BC0" w:rsidRDefault="00052BC0" w:rsidP="00052BC0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lastRenderedPageBreak/>
        <w:t>参数：</w:t>
      </w:r>
    </w:p>
    <w:p w:rsidR="007866B4" w:rsidRDefault="00684C68" w:rsidP="009763E8">
      <w:pPr>
        <w:pStyle w:val="a5"/>
        <w:ind w:firstLine="482"/>
      </w:pPr>
      <w:r w:rsidRPr="009763E8">
        <w:rPr>
          <w:rFonts w:hint="eastAsia"/>
          <w:b/>
        </w:rPr>
        <w:t>pReqUserLoginField</w:t>
      </w:r>
      <w:r w:rsidR="00C32E40">
        <w:rPr>
          <w:rFonts w:hint="eastAsia"/>
        </w:rPr>
        <w:t>：指向</w:t>
      </w:r>
      <w:r w:rsidR="0098755F" w:rsidRPr="0098755F">
        <w:rPr>
          <w:rFonts w:hint="eastAsia"/>
        </w:rPr>
        <w:t>用户登录请求</w:t>
      </w:r>
      <w:r w:rsidR="00C32E40">
        <w:rPr>
          <w:rFonts w:hint="eastAsia"/>
        </w:rPr>
        <w:t>结构的地址</w:t>
      </w:r>
      <w:r w:rsidR="0098755F">
        <w:rPr>
          <w:rFonts w:hint="eastAsia"/>
        </w:rPr>
        <w:t>。</w:t>
      </w:r>
    </w:p>
    <w:p w:rsidR="0098755F" w:rsidRDefault="0098755F" w:rsidP="009763E8">
      <w:pPr>
        <w:pStyle w:val="a5"/>
        <w:ind w:firstLine="480"/>
      </w:pPr>
      <w:r>
        <w:rPr>
          <w:rFonts w:hint="eastAsia"/>
        </w:rPr>
        <w:tab/>
      </w:r>
      <w:r w:rsidRPr="0098755F">
        <w:rPr>
          <w:rFonts w:hint="eastAsia"/>
        </w:rPr>
        <w:t>用户登录请求</w:t>
      </w:r>
      <w:r>
        <w:rPr>
          <w:rFonts w:hint="eastAsia"/>
        </w:rPr>
        <w:t>结构：</w:t>
      </w:r>
    </w:p>
    <w:p w:rsidR="002B3592" w:rsidRPr="002B3592" w:rsidRDefault="0098755F" w:rsidP="002B3592">
      <w:pPr>
        <w:rPr>
          <w:szCs w:val="21"/>
        </w:rPr>
      </w:pPr>
      <w:r>
        <w:rPr>
          <w:rFonts w:hint="eastAsia"/>
          <w:sz w:val="28"/>
          <w:szCs w:val="28"/>
        </w:rPr>
        <w:tab/>
      </w:r>
      <w:r w:rsidR="002B3592" w:rsidRPr="002B3592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="002B3592" w:rsidRPr="002B3592">
        <w:rPr>
          <w:szCs w:val="21"/>
        </w:rPr>
        <w:t>ReqUserLoginField</w:t>
      </w:r>
    </w:p>
    <w:p w:rsidR="002B3592" w:rsidRPr="002B3592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{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交易日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DateType</w:t>
      </w:r>
      <w:r w:rsidRPr="002B3592">
        <w:rPr>
          <w:szCs w:val="21"/>
        </w:rPr>
        <w:tab/>
        <w:t>TradingDay;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交易用户代码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UserIDType</w:t>
      </w:r>
      <w:r w:rsidRPr="002B3592">
        <w:rPr>
          <w:szCs w:val="21"/>
        </w:rPr>
        <w:tab/>
        <w:t>UserID;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会员代码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ParticipantIDType</w:t>
      </w:r>
      <w:r w:rsidRPr="002B3592">
        <w:rPr>
          <w:szCs w:val="21"/>
        </w:rPr>
        <w:tab/>
        <w:t>ParticipantID;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rFonts w:hint="eastAsia"/>
          <w:szCs w:val="21"/>
        </w:rPr>
        <w:tab/>
        <w:t>///</w:t>
      </w:r>
      <w:r w:rsidRPr="002B3592">
        <w:rPr>
          <w:rFonts w:hint="eastAsia"/>
          <w:szCs w:val="21"/>
        </w:rPr>
        <w:t>密码</w:t>
      </w:r>
    </w:p>
    <w:p w:rsidR="002B3592" w:rsidRPr="002B3592" w:rsidRDefault="002B3592" w:rsidP="002B3592">
      <w:pPr>
        <w:rPr>
          <w:szCs w:val="21"/>
        </w:rPr>
      </w:pPr>
      <w:r w:rsidRPr="002B3592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 w:rsidR="00612A04">
        <w:rPr>
          <w:szCs w:val="21"/>
        </w:rPr>
        <w:t>Ftdc</w:t>
      </w:r>
      <w:r w:rsidRPr="002B3592">
        <w:rPr>
          <w:szCs w:val="21"/>
        </w:rPr>
        <w:t>PasswordType</w:t>
      </w:r>
      <w:r w:rsidRPr="002B3592">
        <w:rPr>
          <w:szCs w:val="21"/>
        </w:rPr>
        <w:tab/>
        <w:t>Password;</w:t>
      </w:r>
    </w:p>
    <w:p w:rsidR="0098755F" w:rsidRDefault="002B3592" w:rsidP="002B3592">
      <w:pPr>
        <w:ind w:firstLine="420"/>
        <w:rPr>
          <w:szCs w:val="21"/>
        </w:rPr>
      </w:pPr>
      <w:r w:rsidRPr="002B3592">
        <w:rPr>
          <w:szCs w:val="21"/>
        </w:rPr>
        <w:t>};</w:t>
      </w:r>
    </w:p>
    <w:p w:rsidR="00741798" w:rsidRDefault="00741798" w:rsidP="009763E8">
      <w:pPr>
        <w:pStyle w:val="a5"/>
        <w:ind w:firstLine="482"/>
      </w:pPr>
      <w:r w:rsidRPr="009763E8">
        <w:rPr>
          <w:b/>
        </w:rPr>
        <w:t>nRequestID</w:t>
      </w:r>
      <w:r w:rsidR="00B9523B">
        <w:rPr>
          <w:rFonts w:hint="eastAsia"/>
        </w:rPr>
        <w:t>：用户登录</w:t>
      </w:r>
      <w:r>
        <w:rPr>
          <w:rFonts w:hint="eastAsia"/>
        </w:rPr>
        <w:t>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</w:t>
      </w:r>
      <w:r w:rsidR="004E54A5">
        <w:rPr>
          <w:rFonts w:hint="eastAsia"/>
        </w:rPr>
        <w:t>，管理</w:t>
      </w:r>
      <w:r>
        <w:rPr>
          <w:rFonts w:hint="eastAsia"/>
        </w:rPr>
        <w:t>。</w:t>
      </w:r>
    </w:p>
    <w:p w:rsidR="00741798" w:rsidRDefault="006C67E4" w:rsidP="00741798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6C67E4" w:rsidRDefault="006C67E4" w:rsidP="009763E8">
      <w:pPr>
        <w:pStyle w:val="a5"/>
        <w:ind w:firstLine="480"/>
      </w:pPr>
      <w:r>
        <w:rPr>
          <w:rFonts w:hint="eastAsia"/>
        </w:rPr>
        <w:t>0</w:t>
      </w:r>
      <w:r>
        <w:rPr>
          <w:rFonts w:hint="eastAsia"/>
        </w:rPr>
        <w:t>，代表成功。其它值代表</w:t>
      </w:r>
      <w:r w:rsidR="006238BC">
        <w:rPr>
          <w:rFonts w:hint="eastAsia"/>
        </w:rPr>
        <w:t>失败。</w:t>
      </w:r>
    </w:p>
    <w:p w:rsidR="00613161" w:rsidRDefault="00613161" w:rsidP="00613161">
      <w:pPr>
        <w:pStyle w:val="3"/>
      </w:pPr>
      <w:bookmarkStart w:id="136" w:name="_Toc359394300"/>
      <w:bookmarkStart w:id="137" w:name="_Toc359394346"/>
      <w:bookmarkStart w:id="138" w:name="_Toc146358801"/>
      <w:bookmarkStart w:id="139" w:name="_Toc446424726"/>
      <w:r w:rsidRPr="007771BF">
        <w:t>ReqUserL</w:t>
      </w:r>
      <w:r>
        <w:t>og</w:t>
      </w:r>
      <w:r>
        <w:rPr>
          <w:rFonts w:hint="eastAsia"/>
        </w:rPr>
        <w:t xml:space="preserve">out </w:t>
      </w:r>
      <w:r>
        <w:rPr>
          <w:rFonts w:hint="eastAsia"/>
        </w:rPr>
        <w:t>方法</w:t>
      </w:r>
      <w:bookmarkEnd w:id="136"/>
      <w:bookmarkEnd w:id="137"/>
      <w:bookmarkEnd w:id="139"/>
    </w:p>
    <w:p w:rsidR="00613161" w:rsidRDefault="00613161" w:rsidP="00613161">
      <w:pPr>
        <w:pStyle w:val="a5"/>
        <w:ind w:firstLine="480"/>
      </w:pPr>
      <w:r>
        <w:rPr>
          <w:rFonts w:hint="eastAsia"/>
        </w:rPr>
        <w:t>用户发出登出请求。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613161" w:rsidRPr="00A42F2C" w:rsidRDefault="00613161" w:rsidP="00613161">
      <w:pPr>
        <w:rPr>
          <w:szCs w:val="21"/>
        </w:rPr>
      </w:pPr>
      <w:r>
        <w:rPr>
          <w:szCs w:val="21"/>
        </w:rPr>
        <w:t>int ReqUserLog</w:t>
      </w:r>
      <w:r>
        <w:rPr>
          <w:rFonts w:hint="eastAsia"/>
          <w:szCs w:val="21"/>
        </w:rPr>
        <w:t>out</w:t>
      </w:r>
      <w:r w:rsidRPr="00A42F2C">
        <w:rPr>
          <w:szCs w:val="21"/>
        </w:rPr>
        <w:t>(</w:t>
      </w:r>
    </w:p>
    <w:p w:rsidR="00613161" w:rsidRPr="00A42F2C" w:rsidRDefault="00C7175B" w:rsidP="00613161">
      <w:pPr>
        <w:rPr>
          <w:szCs w:val="21"/>
        </w:rPr>
      </w:pPr>
      <w:r>
        <w:rPr>
          <w:szCs w:val="21"/>
        </w:rPr>
        <w:t>C</w:t>
      </w:r>
      <w:r w:rsidR="00B20CE2">
        <w:rPr>
          <w:szCs w:val="21"/>
        </w:rPr>
        <w:t>Qdp</w:t>
      </w:r>
      <w:r w:rsidR="00613161">
        <w:rPr>
          <w:szCs w:val="21"/>
        </w:rPr>
        <w:t>FtdcReqUserLog</w:t>
      </w:r>
      <w:r w:rsidR="00613161">
        <w:rPr>
          <w:rFonts w:hint="eastAsia"/>
          <w:szCs w:val="21"/>
        </w:rPr>
        <w:t>out</w:t>
      </w:r>
      <w:r w:rsidR="00613161">
        <w:rPr>
          <w:szCs w:val="21"/>
        </w:rPr>
        <w:t>Field *pReqUserLog</w:t>
      </w:r>
      <w:r w:rsidR="00613161">
        <w:rPr>
          <w:rFonts w:hint="eastAsia"/>
          <w:szCs w:val="21"/>
        </w:rPr>
        <w:t>out</w:t>
      </w:r>
      <w:r w:rsidR="00613161" w:rsidRPr="00A42F2C">
        <w:rPr>
          <w:szCs w:val="21"/>
        </w:rPr>
        <w:t xml:space="preserve">, </w:t>
      </w:r>
    </w:p>
    <w:p w:rsidR="00613161" w:rsidRPr="00A42F2C" w:rsidRDefault="00613161" w:rsidP="00613161">
      <w:pPr>
        <w:rPr>
          <w:szCs w:val="21"/>
        </w:rPr>
      </w:pPr>
      <w:r w:rsidRPr="00A42F2C">
        <w:rPr>
          <w:szCs w:val="21"/>
        </w:rPr>
        <w:t>int nRequestID)</w:t>
      </w:r>
      <w:r w:rsidRPr="00A42F2C">
        <w:rPr>
          <w:rFonts w:hint="eastAsia"/>
          <w:szCs w:val="21"/>
        </w:rPr>
        <w:t>；</w:t>
      </w:r>
    </w:p>
    <w:p w:rsidR="00613161" w:rsidRDefault="00613161" w:rsidP="00613161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613161" w:rsidRDefault="00613161" w:rsidP="00613161">
      <w:pPr>
        <w:pStyle w:val="a5"/>
        <w:ind w:firstLine="482"/>
      </w:pPr>
      <w:r w:rsidRPr="009763E8">
        <w:rPr>
          <w:rFonts w:hint="eastAsia"/>
          <w:b/>
        </w:rPr>
        <w:t>pReqUserLogout</w:t>
      </w:r>
      <w:r>
        <w:rPr>
          <w:rFonts w:hint="eastAsia"/>
        </w:rPr>
        <w:t>：指向</w:t>
      </w:r>
      <w:r w:rsidRPr="0098755F">
        <w:rPr>
          <w:rFonts w:hint="eastAsia"/>
        </w:rPr>
        <w:t>用户登</w:t>
      </w:r>
      <w:r>
        <w:rPr>
          <w:rFonts w:hint="eastAsia"/>
        </w:rPr>
        <w:t>出</w:t>
      </w:r>
      <w:r w:rsidRPr="0098755F">
        <w:rPr>
          <w:rFonts w:hint="eastAsia"/>
        </w:rPr>
        <w:t>请求</w:t>
      </w:r>
      <w:r>
        <w:rPr>
          <w:rFonts w:hint="eastAsia"/>
        </w:rPr>
        <w:t>结构的地址。</w:t>
      </w:r>
    </w:p>
    <w:p w:rsidR="00613161" w:rsidRDefault="00613161" w:rsidP="00613161">
      <w:pPr>
        <w:pStyle w:val="a5"/>
        <w:ind w:firstLine="480"/>
      </w:pPr>
      <w:r>
        <w:rPr>
          <w:rFonts w:hint="eastAsia"/>
        </w:rPr>
        <w:tab/>
      </w:r>
      <w:r>
        <w:rPr>
          <w:rFonts w:hint="eastAsia"/>
        </w:rPr>
        <w:t>用户登出</w:t>
      </w:r>
      <w:r w:rsidRPr="0098755F">
        <w:rPr>
          <w:rFonts w:hint="eastAsia"/>
        </w:rPr>
        <w:t>请求</w:t>
      </w:r>
      <w:r>
        <w:rPr>
          <w:rFonts w:hint="eastAsia"/>
        </w:rPr>
        <w:t>结构：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 xml:space="preserve">struct </w:t>
      </w:r>
      <w:r w:rsidR="00C7175B">
        <w:rPr>
          <w:szCs w:val="21"/>
        </w:rPr>
        <w:t>C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ReqUserLogoutField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{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交易用户代码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UserIDType</w:t>
      </w:r>
      <w:r w:rsidRPr="00736325">
        <w:rPr>
          <w:szCs w:val="21"/>
        </w:rPr>
        <w:tab/>
        <w:t>UserID;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rFonts w:hint="eastAsia"/>
          <w:szCs w:val="21"/>
        </w:rPr>
        <w:tab/>
        <w:t>///</w:t>
      </w:r>
      <w:r w:rsidRPr="00736325">
        <w:rPr>
          <w:rFonts w:hint="eastAsia"/>
          <w:szCs w:val="21"/>
        </w:rPr>
        <w:t>会员代码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ab/>
      </w:r>
      <w:r w:rsidR="00C7175B">
        <w:rPr>
          <w:szCs w:val="21"/>
        </w:rPr>
        <w:t>T</w:t>
      </w:r>
      <w:r w:rsidR="00B20CE2">
        <w:rPr>
          <w:szCs w:val="21"/>
        </w:rPr>
        <w:t>Qdp</w:t>
      </w:r>
      <w:r>
        <w:rPr>
          <w:szCs w:val="21"/>
        </w:rPr>
        <w:t>Ftdc</w:t>
      </w:r>
      <w:r w:rsidRPr="00736325">
        <w:rPr>
          <w:szCs w:val="21"/>
        </w:rPr>
        <w:t>ParticipantIDType</w:t>
      </w:r>
      <w:r w:rsidRPr="00736325">
        <w:rPr>
          <w:szCs w:val="21"/>
        </w:rPr>
        <w:tab/>
        <w:t>ParticipantID;</w:t>
      </w:r>
    </w:p>
    <w:p w:rsidR="00613161" w:rsidRPr="00736325" w:rsidRDefault="00613161" w:rsidP="00613161">
      <w:pPr>
        <w:ind w:firstLine="420"/>
        <w:rPr>
          <w:szCs w:val="21"/>
        </w:rPr>
      </w:pPr>
      <w:r w:rsidRPr="00736325">
        <w:rPr>
          <w:szCs w:val="21"/>
        </w:rPr>
        <w:t>};</w:t>
      </w:r>
    </w:p>
    <w:p w:rsidR="00613161" w:rsidRDefault="00613161" w:rsidP="00613161">
      <w:pPr>
        <w:pStyle w:val="a5"/>
        <w:ind w:firstLine="482"/>
      </w:pPr>
      <w:r w:rsidRPr="009763E8">
        <w:rPr>
          <w:b/>
        </w:rPr>
        <w:t>nRequestID</w:t>
      </w:r>
      <w:r>
        <w:rPr>
          <w:rFonts w:hint="eastAsia"/>
        </w:rPr>
        <w:t>：用户登出请求的</w:t>
      </w:r>
      <w:r>
        <w:rPr>
          <w:rFonts w:hint="eastAsia"/>
        </w:rPr>
        <w:t>ID</w:t>
      </w:r>
      <w:r>
        <w:rPr>
          <w:rFonts w:hint="eastAsia"/>
        </w:rPr>
        <w:t>，该</w:t>
      </w:r>
      <w:r>
        <w:rPr>
          <w:rFonts w:hint="eastAsia"/>
        </w:rPr>
        <w:t>ID</w:t>
      </w:r>
      <w:r>
        <w:rPr>
          <w:rFonts w:hint="eastAsia"/>
        </w:rPr>
        <w:t>由用户指定，管理。</w:t>
      </w:r>
    </w:p>
    <w:p w:rsidR="00613161" w:rsidRDefault="00613161" w:rsidP="0061316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613161" w:rsidP="00232229">
      <w:pPr>
        <w:pStyle w:val="a5"/>
        <w:numPr>
          <w:ilvl w:val="0"/>
          <w:numId w:val="29"/>
        </w:numPr>
        <w:ind w:firstLineChars="0"/>
      </w:pPr>
      <w:r>
        <w:rPr>
          <w:rFonts w:hint="eastAsia"/>
        </w:rPr>
        <w:t>代表成功。其它值代表失败。</w:t>
      </w:r>
    </w:p>
    <w:p w:rsidR="00232229" w:rsidRDefault="00232229" w:rsidP="00232229">
      <w:pPr>
        <w:pStyle w:val="3"/>
      </w:pPr>
      <w:bookmarkStart w:id="140" w:name="_Toc359394301"/>
      <w:bookmarkStart w:id="141" w:name="_Toc359394347"/>
      <w:bookmarkStart w:id="142" w:name="_Toc446424727"/>
      <w:r w:rsidRPr="00232229">
        <w:rPr>
          <w:szCs w:val="21"/>
        </w:rPr>
        <w:t>ReqSubscribeTopic</w:t>
      </w:r>
      <w:r>
        <w:rPr>
          <w:rFonts w:hint="eastAsia"/>
        </w:rPr>
        <w:t>方法</w:t>
      </w:r>
      <w:bookmarkEnd w:id="142"/>
    </w:p>
    <w:p w:rsidR="00232229" w:rsidRDefault="00232229" w:rsidP="00232229">
      <w:pPr>
        <w:pStyle w:val="a5"/>
        <w:ind w:firstLine="480"/>
      </w:pPr>
      <w:r>
        <w:rPr>
          <w:rFonts w:hint="eastAsia"/>
        </w:rPr>
        <w:t>订阅主题</w:t>
      </w:r>
      <w:r>
        <w:t>请求</w:t>
      </w:r>
      <w:r>
        <w:rPr>
          <w:rFonts w:hint="eastAsia"/>
        </w:rPr>
        <w:t>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ReqSubscribeTopic(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CQdpFtdcDisseminationField *pDissemination,</w:t>
      </w:r>
    </w:p>
    <w:p w:rsidR="00232229" w:rsidRDefault="00232229" w:rsidP="00232229">
      <w:pPr>
        <w:rPr>
          <w:szCs w:val="21"/>
        </w:rPr>
      </w:pPr>
      <w:r w:rsidRPr="00232229">
        <w:rPr>
          <w:szCs w:val="21"/>
        </w:rPr>
        <w:t>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pDissemination</w:t>
      </w:r>
      <w:r>
        <w:rPr>
          <w:rFonts w:hint="eastAsia"/>
        </w:rPr>
        <w:t>：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>信息分发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struct CQdpFtdcDisseminationField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{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序列系列号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TQdpFtdcSequenceSeriesType</w:t>
      </w:r>
      <w:r w:rsidRPr="00232229">
        <w:rPr>
          <w:sz w:val="21"/>
          <w:szCs w:val="21"/>
        </w:rPr>
        <w:tab/>
        <w:t>SequenceSeries;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rFonts w:hint="eastAsia"/>
          <w:sz w:val="21"/>
          <w:szCs w:val="21"/>
        </w:rPr>
        <w:tab/>
        <w:t>///</w:t>
      </w:r>
      <w:r w:rsidRPr="00232229">
        <w:rPr>
          <w:rFonts w:hint="eastAsia"/>
          <w:sz w:val="21"/>
          <w:szCs w:val="21"/>
        </w:rPr>
        <w:t>序列号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ab/>
        <w:t>TQdpFtdcSequenceNoType</w:t>
      </w:r>
      <w:r w:rsidRPr="00232229">
        <w:rPr>
          <w:sz w:val="21"/>
          <w:szCs w:val="21"/>
        </w:rPr>
        <w:tab/>
        <w:t>SequenceNo;</w:t>
      </w:r>
    </w:p>
    <w:p w:rsidR="00232229" w:rsidRPr="00232229" w:rsidRDefault="00232229" w:rsidP="00232229">
      <w:pPr>
        <w:pStyle w:val="a5"/>
        <w:ind w:firstLine="420"/>
        <w:rPr>
          <w:sz w:val="21"/>
          <w:szCs w:val="21"/>
        </w:rPr>
      </w:pPr>
      <w:r w:rsidRPr="00232229">
        <w:rPr>
          <w:sz w:val="21"/>
          <w:szCs w:val="21"/>
        </w:rPr>
        <w:t>};</w:t>
      </w:r>
    </w:p>
    <w:p w:rsidR="00232229" w:rsidRDefault="00232229" w:rsidP="00232229">
      <w:pPr>
        <w:pStyle w:val="a5"/>
        <w:ind w:firstLine="480"/>
      </w:pPr>
      <w:r>
        <w:rPr>
          <w:szCs w:val="21"/>
        </w:rPr>
        <w:t xml:space="preserve">Param  </w:t>
      </w:r>
      <w:r w:rsidRPr="00232229">
        <w:rPr>
          <w:szCs w:val="21"/>
        </w:rPr>
        <w:t>nRequestID</w:t>
      </w:r>
      <w:r>
        <w:rPr>
          <w:rFonts w:hint="eastAsia"/>
        </w:rPr>
        <w:t>：</w:t>
      </w:r>
    </w:p>
    <w:p w:rsidR="00232229" w:rsidRDefault="00232229" w:rsidP="0023222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返回值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Default="00232229" w:rsidP="00232229">
      <w:pPr>
        <w:pStyle w:val="a5"/>
        <w:ind w:firstLine="480"/>
        <w:rPr>
          <w:sz w:val="28"/>
          <w:szCs w:val="28"/>
        </w:rPr>
      </w:pPr>
      <w:r>
        <w:rPr>
          <w:rFonts w:hint="eastAsia"/>
        </w:rPr>
        <w:t>0</w:t>
      </w:r>
      <w:r>
        <w:rPr>
          <w:rFonts w:hint="eastAsia"/>
        </w:rPr>
        <w:t>，代表成功。其它值代表失败。</w:t>
      </w:r>
    </w:p>
    <w:p w:rsidR="00232229" w:rsidRDefault="00232229" w:rsidP="00232229">
      <w:pPr>
        <w:pStyle w:val="3"/>
      </w:pPr>
      <w:bookmarkStart w:id="143" w:name="_Toc446424728"/>
      <w:r>
        <w:t>R</w:t>
      </w:r>
      <w:r w:rsidRPr="00232229">
        <w:t>eqQryTopic</w:t>
      </w:r>
      <w:r>
        <w:rPr>
          <w:rFonts w:hint="eastAsia"/>
          <w:lang w:eastAsia="zh-CN"/>
        </w:rPr>
        <w:t>方法</w:t>
      </w:r>
      <w:bookmarkEnd w:id="143"/>
    </w:p>
    <w:p w:rsidR="00232229" w:rsidRDefault="00232229" w:rsidP="00232229">
      <w:pPr>
        <w:rPr>
          <w:b/>
          <w:sz w:val="28"/>
          <w:szCs w:val="28"/>
        </w:rPr>
      </w:pPr>
      <w:r>
        <w:tab/>
      </w:r>
      <w:r>
        <w:rPr>
          <w:rFonts w:hint="eastAsia"/>
        </w:rPr>
        <w:t>主题</w:t>
      </w:r>
      <w:r>
        <w:t>查询请求。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232229" w:rsidRPr="00232229" w:rsidRDefault="00232229" w:rsidP="00232229">
      <w:pPr>
        <w:rPr>
          <w:lang w:val="x-none" w:eastAsia="x-none"/>
        </w:rPr>
      </w:pPr>
      <w:r w:rsidRPr="00232229">
        <w:rPr>
          <w:lang w:val="x-none" w:eastAsia="x-none"/>
        </w:rPr>
        <w:t>int ReqQryTopic(CQdpFtdcDisseminationField *pDissemination, int nRequestID) = 0;</w:t>
      </w:r>
    </w:p>
    <w:p w:rsidR="00232229" w:rsidRDefault="00232229" w:rsidP="00232229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232229" w:rsidRDefault="00232229" w:rsidP="00232229">
      <w:pPr>
        <w:pStyle w:val="a5"/>
        <w:ind w:firstLine="480"/>
      </w:pPr>
      <w:r w:rsidRPr="00232229">
        <w:rPr>
          <w:lang w:val="x-none" w:eastAsia="x-none"/>
        </w:rPr>
        <w:lastRenderedPageBreak/>
        <w:t>pDissemination</w:t>
      </w:r>
      <w:r>
        <w:rPr>
          <w:rFonts w:hint="eastAsia"/>
        </w:rPr>
        <w:t>：</w:t>
      </w:r>
    </w:p>
    <w:p w:rsidR="00232229" w:rsidRDefault="00232229" w:rsidP="00232229">
      <w:pPr>
        <w:pStyle w:val="a5"/>
        <w:ind w:firstLine="480"/>
        <w:rPr>
          <w:lang w:val="x-none"/>
        </w:rPr>
      </w:pPr>
      <w:r w:rsidRPr="00232229">
        <w:rPr>
          <w:lang w:val="x-none" w:eastAsia="x-none"/>
        </w:rPr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44" w:name="_Toc446424729"/>
      <w:r w:rsidRPr="008C407C">
        <w:t>ReqSubMarketData</w:t>
      </w:r>
      <w:r>
        <w:rPr>
          <w:rFonts w:hint="eastAsia"/>
          <w:lang w:eastAsia="zh-CN"/>
        </w:rPr>
        <w:t>方法</w:t>
      </w:r>
      <w:bookmarkEnd w:id="144"/>
    </w:p>
    <w:p w:rsidR="008C407C" w:rsidRDefault="008C407C" w:rsidP="008C407C">
      <w:pPr>
        <w:rPr>
          <w:b/>
          <w:sz w:val="28"/>
          <w:szCs w:val="28"/>
        </w:rPr>
      </w:pPr>
      <w:r>
        <w:tab/>
      </w:r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Default="008C407C" w:rsidP="008C407C">
      <w:r w:rsidRPr="008C407C">
        <w:t>int ReqSubMarketData(</w:t>
      </w:r>
    </w:p>
    <w:p w:rsidR="008C407C" w:rsidRDefault="008C407C" w:rsidP="008C407C">
      <w:r w:rsidRPr="008C407C">
        <w:t xml:space="preserve">CQdpFtdcSpecificInstrumentField *pSpecificInstrument, </w:t>
      </w:r>
    </w:p>
    <w:p w:rsidR="008C407C" w:rsidRDefault="008C407C" w:rsidP="008C407C">
      <w:r w:rsidRPr="008C407C"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struct CQdpFtdcSpecificInstrumentField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{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rFonts w:hint="eastAsia"/>
          <w:sz w:val="21"/>
          <w:szCs w:val="21"/>
        </w:rPr>
        <w:tab/>
      </w:r>
      <w:r>
        <w:rPr>
          <w:sz w:val="21"/>
          <w:szCs w:val="21"/>
        </w:rPr>
        <w:tab/>
      </w:r>
      <w:r w:rsidRPr="008C407C">
        <w:rPr>
          <w:rFonts w:hint="eastAsia"/>
          <w:sz w:val="21"/>
          <w:szCs w:val="21"/>
        </w:rPr>
        <w:t>///</w:t>
      </w:r>
      <w:r w:rsidRPr="008C407C">
        <w:rPr>
          <w:rFonts w:hint="eastAsia"/>
          <w:sz w:val="21"/>
          <w:szCs w:val="21"/>
        </w:rPr>
        <w:t>合约代码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ab/>
        <w:t>TQdpFtdcInstrumentIDType</w:t>
      </w:r>
      <w:r w:rsidRPr="008C407C">
        <w:rPr>
          <w:sz w:val="21"/>
          <w:szCs w:val="21"/>
        </w:rPr>
        <w:tab/>
        <w:t>InstrumentID;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>
        <w:rPr>
          <w:sz w:val="21"/>
          <w:szCs w:val="21"/>
        </w:rPr>
        <w:tab/>
      </w:r>
      <w:r w:rsidRPr="008C407C">
        <w:rPr>
          <w:sz w:val="21"/>
          <w:szCs w:val="21"/>
        </w:rPr>
        <w:t>};</w:t>
      </w:r>
    </w:p>
    <w:p w:rsid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8C407C" w:rsidRDefault="008C407C" w:rsidP="008C407C">
      <w:pPr>
        <w:pStyle w:val="3"/>
      </w:pPr>
      <w:bookmarkStart w:id="145" w:name="_Toc446424730"/>
      <w:r w:rsidRPr="008C407C">
        <w:t>ReqUnSubMarketData</w:t>
      </w:r>
      <w:r>
        <w:rPr>
          <w:rFonts w:hint="eastAsia"/>
          <w:lang w:eastAsia="zh-CN"/>
        </w:rPr>
        <w:t>方法</w:t>
      </w:r>
      <w:bookmarkEnd w:id="145"/>
    </w:p>
    <w:p w:rsidR="008C407C" w:rsidRDefault="008C407C" w:rsidP="008C407C">
      <w:pPr>
        <w:rPr>
          <w:b/>
          <w:sz w:val="28"/>
          <w:szCs w:val="28"/>
        </w:rPr>
      </w:pPr>
      <w:r>
        <w:tab/>
      </w:r>
      <w:r w:rsidRPr="008C407C">
        <w:rPr>
          <w:rFonts w:hint="eastAsia"/>
        </w:rPr>
        <w:t>订阅合约的相关信息</w:t>
      </w:r>
      <w:r>
        <w:t>。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函数</w:t>
      </w:r>
      <w:r>
        <w:rPr>
          <w:rFonts w:hint="eastAsia"/>
          <w:b/>
          <w:sz w:val="28"/>
          <w:szCs w:val="28"/>
        </w:rPr>
        <w:t>原型</w:t>
      </w:r>
      <w:r w:rsidRPr="00082EBD">
        <w:rPr>
          <w:rFonts w:hint="eastAsia"/>
          <w:b/>
          <w:sz w:val="28"/>
          <w:szCs w:val="28"/>
        </w:rPr>
        <w:t>：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ReqUnSubMarketData(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 xml:space="preserve">CQdpFtdcSpecificInstrumentField *pSpecificInstrument, </w:t>
      </w:r>
    </w:p>
    <w:p w:rsidR="008C407C" w:rsidRPr="008C407C" w:rsidRDefault="008C407C" w:rsidP="008C407C">
      <w:pPr>
        <w:pStyle w:val="a5"/>
        <w:ind w:firstLine="420"/>
        <w:rPr>
          <w:sz w:val="21"/>
          <w:szCs w:val="21"/>
        </w:rPr>
      </w:pPr>
      <w:r w:rsidRPr="008C407C">
        <w:rPr>
          <w:sz w:val="21"/>
          <w:szCs w:val="21"/>
        </w:rPr>
        <w:t>int nRequestID) = 0;</w:t>
      </w:r>
    </w:p>
    <w:p w:rsidR="008C407C" w:rsidRDefault="008C407C" w:rsidP="008C407C">
      <w:pPr>
        <w:rPr>
          <w:b/>
          <w:sz w:val="28"/>
          <w:szCs w:val="28"/>
        </w:rPr>
      </w:pPr>
      <w:r w:rsidRPr="00082EBD">
        <w:rPr>
          <w:rFonts w:hint="eastAsia"/>
          <w:b/>
          <w:sz w:val="28"/>
          <w:szCs w:val="28"/>
        </w:rPr>
        <w:t>参数：</w:t>
      </w:r>
    </w:p>
    <w:p w:rsidR="008C407C" w:rsidRDefault="008C407C" w:rsidP="008C407C">
      <w:pPr>
        <w:pStyle w:val="a5"/>
        <w:ind w:firstLine="480"/>
      </w:pPr>
      <w:r w:rsidRPr="008C407C">
        <w:t>pSpecificInstrument</w:t>
      </w:r>
      <w:r>
        <w:rPr>
          <w:rFonts w:hint="eastAsia"/>
        </w:rPr>
        <w:t>：</w:t>
      </w:r>
    </w:p>
    <w:p w:rsidR="00232229" w:rsidRPr="008C407C" w:rsidRDefault="008C407C" w:rsidP="008C407C">
      <w:pPr>
        <w:pStyle w:val="a5"/>
        <w:ind w:firstLine="480"/>
        <w:rPr>
          <w:lang w:val="x-none"/>
        </w:rPr>
      </w:pPr>
      <w:r w:rsidRPr="008C407C">
        <w:t>nRequestID</w:t>
      </w:r>
      <w:r>
        <w:rPr>
          <w:rFonts w:hint="eastAsia"/>
          <w:lang w:val="x-none"/>
        </w:rPr>
        <w:t>：</w:t>
      </w:r>
    </w:p>
    <w:p w:rsidR="00CF24B8" w:rsidRDefault="00607A8E" w:rsidP="008C407C">
      <w:pPr>
        <w:pStyle w:val="1"/>
        <w:pageBreakBefore/>
        <w:ind w:left="431" w:hanging="431"/>
      </w:pPr>
      <w:bookmarkStart w:id="146" w:name="_Toc146358802"/>
      <w:bookmarkStart w:id="147" w:name="_Toc359394303"/>
      <w:bookmarkStart w:id="148" w:name="_Toc359394349"/>
      <w:bookmarkStart w:id="149" w:name="_Toc446424731"/>
      <w:bookmarkEnd w:id="140"/>
      <w:bookmarkEnd w:id="141"/>
      <w:bookmarkEnd w:id="138"/>
      <w:r>
        <w:rPr>
          <w:rFonts w:hint="eastAsia"/>
        </w:rPr>
        <w:lastRenderedPageBreak/>
        <w:t>开发示例</w:t>
      </w:r>
      <w:bookmarkEnd w:id="146"/>
      <w:bookmarkEnd w:id="147"/>
      <w:bookmarkEnd w:id="148"/>
      <w:bookmarkEnd w:id="149"/>
    </w:p>
    <w:p w:rsidR="00D34668" w:rsidRDefault="00D34668" w:rsidP="00D34668">
      <w:r>
        <w:t xml:space="preserve">// mddemo.cpp : </w:t>
      </w:r>
    </w:p>
    <w:p w:rsidR="00D34668" w:rsidRDefault="00D34668" w:rsidP="00D34668">
      <w:r>
        <w:rPr>
          <w:rFonts w:hint="eastAsia"/>
        </w:rPr>
        <w:t>//</w:t>
      </w:r>
      <w:r>
        <w:rPr>
          <w:rFonts w:hint="eastAsia"/>
        </w:rPr>
        <w:t>一个简单的例子，介绍</w:t>
      </w:r>
      <w:r>
        <w:rPr>
          <w:rFonts w:hint="eastAsia"/>
        </w:rPr>
        <w:t>QdpFtdcMduserApi</w:t>
      </w:r>
      <w:r>
        <w:rPr>
          <w:rFonts w:hint="eastAsia"/>
        </w:rPr>
        <w:t>和</w:t>
      </w:r>
      <w:r>
        <w:rPr>
          <w:rFonts w:hint="eastAsia"/>
        </w:rPr>
        <w:t>QdpFtdcMduserSpi</w:t>
      </w:r>
      <w:r>
        <w:rPr>
          <w:rFonts w:hint="eastAsia"/>
        </w:rPr>
        <w:t>接口的使用。</w:t>
      </w:r>
    </w:p>
    <w:p w:rsidR="00D34668" w:rsidRDefault="00D34668" w:rsidP="00D34668"/>
    <w:p w:rsidR="00D34668" w:rsidRDefault="00D34668" w:rsidP="00D34668">
      <w:r>
        <w:t>#include &lt;stdio.h&gt;</w:t>
      </w:r>
    </w:p>
    <w:p w:rsidR="00D34668" w:rsidRDefault="00D34668" w:rsidP="00D34668">
      <w:r>
        <w:t>#include &lt;string.h&gt;</w:t>
      </w:r>
    </w:p>
    <w:p w:rsidR="00D34668" w:rsidRDefault="00D34668" w:rsidP="00D34668">
      <w:r>
        <w:t>#include &lt;float.h&gt;</w:t>
      </w:r>
    </w:p>
    <w:p w:rsidR="00D34668" w:rsidRDefault="00D34668" w:rsidP="00D34668">
      <w:r>
        <w:t>#include "QdpFtdcMdApi.h"</w:t>
      </w:r>
    </w:p>
    <w:p w:rsidR="00D34668" w:rsidRDefault="00D34668" w:rsidP="00D34668"/>
    <w:p w:rsidR="00D34668" w:rsidRDefault="00D34668" w:rsidP="00D34668">
      <w:r>
        <w:t>class CSimpleHandler : public CQdpFtdcMduserSpi</w:t>
      </w:r>
    </w:p>
    <w:p w:rsidR="00D34668" w:rsidRDefault="00D34668" w:rsidP="00D34668">
      <w:r>
        <w:t>{</w:t>
      </w:r>
    </w:p>
    <w:p w:rsidR="00D34668" w:rsidRDefault="00D34668" w:rsidP="00D34668">
      <w:r>
        <w:t>public: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构造函数，需要一个有效的指向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D34668" w:rsidRDefault="00D34668" w:rsidP="00D34668">
      <w:r>
        <w:tab/>
        <w:t>CSimpleHandler(CQdpFtdcMduserApi *pUserApi) : m_pUserApi(pUserApi) {}</w:t>
      </w:r>
    </w:p>
    <w:p w:rsidR="00D34668" w:rsidRDefault="00D34668" w:rsidP="00D34668">
      <w:r>
        <w:tab/>
      </w:r>
    </w:p>
    <w:p w:rsidR="00D34668" w:rsidRDefault="00D34668" w:rsidP="00D34668">
      <w:r>
        <w:tab/>
        <w:t>~CSimpleHandler() {}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当客户端与行情发布服务器建立起通信连接，客户端需要进行登录</w:t>
      </w:r>
    </w:p>
    <w:p w:rsidR="00D34668" w:rsidRDefault="00D34668" w:rsidP="00D34668">
      <w:r>
        <w:tab/>
        <w:t xml:space="preserve">void OnFrontConnected()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CQdpFtdcReqUserLoginField reqUserLogin;</w:t>
      </w:r>
    </w:p>
    <w:p w:rsidR="00D34668" w:rsidRDefault="00D34668" w:rsidP="00D34668">
      <w:r>
        <w:tab/>
      </w:r>
      <w:r>
        <w:tab/>
        <w:t>strcpy(reqUserLogin.TradingDay, m_pUserApi-&gt;GetTradingDay());</w:t>
      </w:r>
    </w:p>
    <w:p w:rsidR="00D34668" w:rsidRDefault="00D34668" w:rsidP="00D34668">
      <w:r>
        <w:tab/>
      </w:r>
      <w:r>
        <w:tab/>
        <w:t>strcpy(reqUserLogin.BrokerID, "0001");</w:t>
      </w:r>
    </w:p>
    <w:p w:rsidR="00D34668" w:rsidRDefault="00D34668" w:rsidP="00D34668">
      <w:r>
        <w:tab/>
      </w:r>
      <w:r>
        <w:tab/>
        <w:t>strcpy(reqUserLogin.UserID, "t002");</w:t>
      </w:r>
    </w:p>
    <w:p w:rsidR="00D34668" w:rsidRDefault="00D34668" w:rsidP="00D34668">
      <w:r>
        <w:tab/>
      </w:r>
      <w:r>
        <w:tab/>
        <w:t>strcpy(reqUserLogin.Password, "111111");</w:t>
      </w:r>
      <w:r>
        <w:tab/>
      </w:r>
      <w:r>
        <w:tab/>
      </w:r>
    </w:p>
    <w:p w:rsidR="00D34668" w:rsidRDefault="00D34668" w:rsidP="00D34668">
      <w:r>
        <w:tab/>
      </w:r>
      <w:r>
        <w:tab/>
        <w:t>m_pUserApi-&gt;ReqUserLogin(&amp;reqUserLogin, 0);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当客户端与行情发布服务器通信连接断开时，该方法被调用</w:t>
      </w:r>
    </w:p>
    <w:p w:rsidR="00D34668" w:rsidRDefault="00D34668" w:rsidP="00D34668">
      <w:r>
        <w:tab/>
        <w:t>void OnFrontDisconnected()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当发生这个情况后，</w:t>
      </w:r>
      <w:r>
        <w:rPr>
          <w:rFonts w:hint="eastAsia"/>
        </w:rPr>
        <w:t>API</w:t>
      </w:r>
      <w:r>
        <w:rPr>
          <w:rFonts w:hint="eastAsia"/>
        </w:rPr>
        <w:t>会自动重新连接，客户端可不做处理</w:t>
      </w:r>
    </w:p>
    <w:p w:rsidR="00D34668" w:rsidRDefault="00D34668" w:rsidP="00D34668">
      <w:r>
        <w:tab/>
      </w:r>
      <w:r>
        <w:tab/>
        <w:t>printf("OnFrontDisconnected.\n");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当客户端发出登录请求之后，该方法会被调用，通知客户端登录是否成功</w:t>
      </w:r>
    </w:p>
    <w:p w:rsidR="00D34668" w:rsidRDefault="00D34668" w:rsidP="00D34668">
      <w:r>
        <w:tab/>
        <w:t xml:space="preserve">void OnRspUserLogin(CQdpFtdcRspUserLoginField *pRspUserLogin, CQdpFtdcRspInfoField *pRspInfo, int nRequestID, bool bIsLast)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printf("OnRspUserLogin:\n");</w:t>
      </w:r>
    </w:p>
    <w:p w:rsidR="00D34668" w:rsidRDefault="00D34668" w:rsidP="00D34668">
      <w:r>
        <w:tab/>
      </w:r>
      <w:r>
        <w:tab/>
        <w:t xml:space="preserve">printf("ErrorCode=[%d], ErrorMsg=[%s]\n", pRspInfo-&gt;ErrorID, </w:t>
      </w:r>
      <w:r>
        <w:lastRenderedPageBreak/>
        <w:t>pRspInfo-&gt;ErrorMsg);</w:t>
      </w:r>
    </w:p>
    <w:p w:rsidR="00D34668" w:rsidRDefault="00D34668" w:rsidP="00D34668">
      <w:r>
        <w:tab/>
      </w:r>
      <w:r>
        <w:tab/>
        <w:t>printf("RequestID=[%d], Chain=[%d]\n", nRequestID, bIsLast);</w:t>
      </w:r>
    </w:p>
    <w:p w:rsidR="00D34668" w:rsidRDefault="00D34668" w:rsidP="00D34668">
      <w:r>
        <w:tab/>
      </w:r>
      <w:r>
        <w:tab/>
      </w:r>
    </w:p>
    <w:p w:rsidR="00D34668" w:rsidRDefault="00D34668" w:rsidP="00D34668">
      <w:r>
        <w:tab/>
      </w:r>
      <w:r>
        <w:tab/>
        <w:t xml:space="preserve">if (pRspInfo-&gt;ErrorID != 0) </w:t>
      </w:r>
    </w:p>
    <w:p w:rsidR="00D34668" w:rsidRDefault="00D34668" w:rsidP="00D34668">
      <w:r>
        <w:tab/>
      </w:r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端登失败，客户端需进行错误处理</w:t>
      </w:r>
    </w:p>
    <w:p w:rsidR="00D34668" w:rsidRDefault="00D34668" w:rsidP="00D34668">
      <w:r>
        <w:tab/>
      </w:r>
      <w:r>
        <w:tab/>
      </w:r>
      <w:r>
        <w:tab/>
        <w:t>printf("Failed to login, errorcode=%d errormsg=%s requestid=%d chain=%d", pRspInfo-&gt;ErrorID, pRspInfo-&gt;ErrorMsg, nRequestID, bIsLast);</w:t>
      </w:r>
    </w:p>
    <w:p w:rsidR="00D34668" w:rsidRDefault="00D34668" w:rsidP="00D34668">
      <w:r>
        <w:tab/>
      </w:r>
      <w:r>
        <w:tab/>
      </w:r>
      <w:r>
        <w:tab/>
        <w:t>return;</w:t>
      </w:r>
    </w:p>
    <w:p w:rsidR="00D34668" w:rsidRDefault="00D34668" w:rsidP="00D34668">
      <w:r>
        <w:tab/>
      </w:r>
      <w:r>
        <w:tab/>
        <w:t>}</w:t>
      </w:r>
    </w:p>
    <w:p w:rsidR="00D34668" w:rsidRDefault="00D34668" w:rsidP="00D34668">
      <w:r>
        <w:tab/>
      </w:r>
      <w:r>
        <w:tab/>
        <w:t>char * contracts[3]={"","",""};</w:t>
      </w:r>
    </w:p>
    <w:p w:rsidR="00D34668" w:rsidRDefault="00D34668" w:rsidP="00D34668">
      <w:r>
        <w:tab/>
      </w:r>
      <w:r>
        <w:tab/>
        <w:t>contracts[0]="IF1503";</w:t>
      </w:r>
    </w:p>
    <w:p w:rsidR="00D34668" w:rsidRDefault="00D34668" w:rsidP="00D34668">
      <w:r>
        <w:tab/>
      </w:r>
      <w:r>
        <w:tab/>
        <w:t>contracts[1]="IF1504";</w:t>
      </w:r>
    </w:p>
    <w:p w:rsidR="00D34668" w:rsidRDefault="00D34668" w:rsidP="00D34668">
      <w:r>
        <w:tab/>
      </w:r>
      <w:r>
        <w:tab/>
        <w:t>contracts[2]="IF1506";</w:t>
      </w:r>
    </w:p>
    <w:p w:rsidR="00D34668" w:rsidRDefault="00D34668" w:rsidP="00D34668">
      <w:r>
        <w:tab/>
      </w:r>
      <w:r>
        <w:tab/>
        <w:t>m_pUserApi-&gt;SubMarketData(contracts, 3);</w:t>
      </w:r>
    </w:p>
    <w:p w:rsidR="00D34668" w:rsidRDefault="00D34668" w:rsidP="00D34668"/>
    <w:p w:rsidR="00D34668" w:rsidRDefault="00D34668" w:rsidP="00D34668">
      <w:r>
        <w:tab/>
      </w:r>
      <w:r>
        <w:tab/>
        <w:t>char * uncontracts[2]={"",""};</w:t>
      </w:r>
    </w:p>
    <w:p w:rsidR="00D34668" w:rsidRDefault="00D34668" w:rsidP="00D34668">
      <w:r>
        <w:tab/>
      </w:r>
      <w:r>
        <w:tab/>
        <w:t>uncontracts[0]="IF1509";</w:t>
      </w:r>
    </w:p>
    <w:p w:rsidR="00D34668" w:rsidRDefault="00D34668" w:rsidP="00D34668">
      <w:r>
        <w:tab/>
      </w:r>
      <w:r>
        <w:tab/>
        <w:t>uncontracts[1]="IH1503";</w:t>
      </w:r>
    </w:p>
    <w:p w:rsidR="00D34668" w:rsidRDefault="00D34668" w:rsidP="00D34668">
      <w:r>
        <w:tab/>
      </w:r>
      <w:r>
        <w:tab/>
        <w:t>m_pUserApi-&gt;UnSubMarketData(uncontracts, 2);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深度行情通知，行情服务器会主动通知客户端</w:t>
      </w:r>
    </w:p>
    <w:p w:rsidR="00D34668" w:rsidRDefault="00D34668" w:rsidP="00D34668">
      <w:r>
        <w:tab/>
        <w:t xml:space="preserve">void OnRtnDepthMarketData(CQdpFtdcDepthMarketDataField *pMarketData) 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客户端按需处理返回的数据</w:t>
      </w:r>
    </w:p>
    <w:p w:rsidR="00D34668" w:rsidRDefault="00D34668" w:rsidP="00D34668">
      <w:r>
        <w:tab/>
      </w:r>
      <w:r>
        <w:tab/>
        <w:t>printf("%s,%s,%d,",pMarketData-&gt;InstrumentID,pMarketData-&gt;UpdateTime,pMarketData-&gt;UpdateMillisec);</w:t>
      </w:r>
    </w:p>
    <w:p w:rsidR="00D34668" w:rsidRDefault="00D34668" w:rsidP="00D34668">
      <w:r>
        <w:tab/>
      </w:r>
      <w:r>
        <w:tab/>
        <w:t>if (pMarketData-&gt;AskPrice1==DBL_MAX)</w:t>
      </w:r>
    </w:p>
    <w:p w:rsidR="00D34668" w:rsidRDefault="00D34668" w:rsidP="00D34668">
      <w:r>
        <w:tab/>
      </w:r>
      <w:r>
        <w:tab/>
      </w:r>
      <w:r>
        <w:tab/>
        <w:t>printf("%s,","");</w:t>
      </w:r>
    </w:p>
    <w:p w:rsidR="00D34668" w:rsidRDefault="00D34668" w:rsidP="00D34668">
      <w:r>
        <w:tab/>
      </w:r>
      <w:r>
        <w:tab/>
        <w:t>else</w:t>
      </w:r>
    </w:p>
    <w:p w:rsidR="00D34668" w:rsidRDefault="00D34668" w:rsidP="00D34668">
      <w:r>
        <w:tab/>
      </w:r>
      <w:r>
        <w:tab/>
      </w:r>
      <w:r>
        <w:tab/>
        <w:t>printf("%f,",pMarketData-&gt;AskPrice1);</w:t>
      </w:r>
    </w:p>
    <w:p w:rsidR="00D34668" w:rsidRDefault="00D34668" w:rsidP="00D34668">
      <w:r>
        <w:tab/>
      </w:r>
      <w:r>
        <w:tab/>
      </w:r>
    </w:p>
    <w:p w:rsidR="00D34668" w:rsidRDefault="00D34668" w:rsidP="00D34668">
      <w:r>
        <w:tab/>
      </w:r>
      <w:r>
        <w:tab/>
        <w:t>if (pMarketData-&gt;BidPrice1==DBL_MAX)</w:t>
      </w:r>
    </w:p>
    <w:p w:rsidR="00D34668" w:rsidRDefault="00D34668" w:rsidP="00D34668">
      <w:r>
        <w:tab/>
      </w:r>
      <w:r>
        <w:tab/>
      </w:r>
      <w:r>
        <w:tab/>
        <w:t>printf("%s \n","");</w:t>
      </w:r>
    </w:p>
    <w:p w:rsidR="00D34668" w:rsidRDefault="00D34668" w:rsidP="00D34668">
      <w:r>
        <w:tab/>
      </w:r>
      <w:r>
        <w:tab/>
        <w:t>else</w:t>
      </w:r>
    </w:p>
    <w:p w:rsidR="00D34668" w:rsidRDefault="00D34668" w:rsidP="00D34668">
      <w:r>
        <w:tab/>
      </w:r>
      <w:r>
        <w:tab/>
      </w:r>
      <w:r>
        <w:tab/>
        <w:t>printf("%f \n",pMarketData-&gt;BidPrice1);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针对用户请求的出错通知</w:t>
      </w:r>
    </w:p>
    <w:p w:rsidR="00D34668" w:rsidRDefault="00D34668" w:rsidP="00D34668">
      <w:r>
        <w:tab/>
        <w:t xml:space="preserve">void OnRspError(CQdpFtdcRspInfoField *pRspInfo, int nRequestID, bool bIsLast) </w:t>
      </w:r>
    </w:p>
    <w:p w:rsidR="00D34668" w:rsidRDefault="00D34668" w:rsidP="00D34668">
      <w:r>
        <w:tab/>
        <w:t>{</w:t>
      </w:r>
    </w:p>
    <w:p w:rsidR="00D34668" w:rsidRDefault="00D34668" w:rsidP="00D34668">
      <w:r>
        <w:tab/>
      </w:r>
      <w:r>
        <w:tab/>
        <w:t>printf("OnRspError:\n");</w:t>
      </w:r>
    </w:p>
    <w:p w:rsidR="00D34668" w:rsidRDefault="00D34668" w:rsidP="00D34668">
      <w:r>
        <w:lastRenderedPageBreak/>
        <w:tab/>
      </w:r>
      <w:r>
        <w:tab/>
        <w:t>printf("ErrorCode=[%d], ErrorMsg=[%s]\n", pRspInfo-&gt;ErrorID, pRspInfo-&gt;ErrorMsg);</w:t>
      </w:r>
    </w:p>
    <w:p w:rsidR="00D34668" w:rsidRDefault="00D34668" w:rsidP="00D34668">
      <w:r>
        <w:tab/>
      </w:r>
      <w:r>
        <w:tab/>
        <w:t>printf("RequestID=[%d], Chain=[%d]\n", nRequestID, bIsLast);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// </w:t>
      </w:r>
      <w:r>
        <w:rPr>
          <w:rFonts w:hint="eastAsia"/>
        </w:rPr>
        <w:t>客户端需进行错误处理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D34668" w:rsidRDefault="00D34668" w:rsidP="00D34668">
      <w:r>
        <w:tab/>
        <w:t>void OnRspSubMarketData(CQdpFtdcSpecificInstrumentField *pSpecificInstrument, CQdpFtdcRspInfoField *pRspInfo, int nRequestID, bool bIsLast)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printf("Sub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D34668" w:rsidRDefault="00D34668" w:rsidP="00D34668">
      <w:r>
        <w:tab/>
        <w:t>}</w:t>
      </w:r>
    </w:p>
    <w:p w:rsidR="00D34668" w:rsidRDefault="00D34668" w:rsidP="00D34668">
      <w:r>
        <w:tab/>
      </w:r>
    </w:p>
    <w:p w:rsidR="00D34668" w:rsidRDefault="00D34668" w:rsidP="00D34668">
      <w:r>
        <w:rPr>
          <w:rFonts w:hint="eastAsia"/>
        </w:rPr>
        <w:tab/>
        <w:t>///</w:t>
      </w:r>
      <w:r>
        <w:rPr>
          <w:rFonts w:hint="eastAsia"/>
        </w:rPr>
        <w:t>订阅合约的相关信息</w:t>
      </w:r>
    </w:p>
    <w:p w:rsidR="00D34668" w:rsidRDefault="00D34668" w:rsidP="00D34668">
      <w:r>
        <w:tab/>
        <w:t>void OnRspUnSubMarketData(CQdpFtdcSpecificInstrumentField *pSpecificInstrument, CQdpFtdcRspInfoField *pRspInfo, int nRequestID, bool bIsLast)</w:t>
      </w:r>
    </w:p>
    <w:p w:rsidR="00D34668" w:rsidRDefault="00D34668" w:rsidP="00D34668">
      <w:r>
        <w:tab/>
        <w:t>{</w:t>
      </w:r>
    </w:p>
    <w:p w:rsidR="00D34668" w:rsidRDefault="00D34668" w:rsidP="00D34668">
      <w:r>
        <w:rPr>
          <w:rFonts w:hint="eastAsia"/>
        </w:rPr>
        <w:tab/>
      </w:r>
      <w:r>
        <w:rPr>
          <w:rFonts w:hint="eastAsia"/>
        </w:rPr>
        <w:tab/>
        <w:t xml:space="preserve">printf("UnSub </w:t>
      </w:r>
      <w:r>
        <w:rPr>
          <w:rFonts w:hint="eastAsia"/>
        </w:rPr>
        <w:t>返回订阅合约：</w:t>
      </w:r>
      <w:r>
        <w:rPr>
          <w:rFonts w:hint="eastAsia"/>
        </w:rPr>
        <w:t>%s \n",pSpecificInstrument-&gt;InstrumentID);</w:t>
      </w:r>
    </w:p>
    <w:p w:rsidR="00D34668" w:rsidRDefault="00D34668" w:rsidP="00D34668">
      <w:r>
        <w:tab/>
        <w:t>}</w:t>
      </w:r>
    </w:p>
    <w:p w:rsidR="00D34668" w:rsidRDefault="00D34668" w:rsidP="00D34668"/>
    <w:p w:rsidR="00D34668" w:rsidRDefault="00D34668" w:rsidP="00D34668">
      <w:r>
        <w:t>private: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指向</w:t>
      </w:r>
      <w:r>
        <w:rPr>
          <w:rFonts w:hint="eastAsia"/>
        </w:rPr>
        <w:t>CQdpFtdcMduserApi</w:t>
      </w:r>
      <w:r>
        <w:rPr>
          <w:rFonts w:hint="eastAsia"/>
        </w:rPr>
        <w:t>实例的指针</w:t>
      </w:r>
    </w:p>
    <w:p w:rsidR="00D34668" w:rsidRDefault="00D34668" w:rsidP="00D34668">
      <w:r>
        <w:tab/>
        <w:t>CQdpFtdcMduserApi *m_pUserApi;</w:t>
      </w:r>
    </w:p>
    <w:p w:rsidR="00D34668" w:rsidRDefault="00D34668" w:rsidP="00D34668">
      <w:r>
        <w:t>};</w:t>
      </w:r>
    </w:p>
    <w:p w:rsidR="00D34668" w:rsidRDefault="00D34668" w:rsidP="00D34668"/>
    <w:p w:rsidR="00D34668" w:rsidRDefault="00D34668" w:rsidP="00D34668">
      <w:r>
        <w:t>int main()</w:t>
      </w:r>
    </w:p>
    <w:p w:rsidR="00D34668" w:rsidRDefault="00D34668" w:rsidP="00D34668">
      <w:r>
        <w:t>{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产生一个</w:t>
      </w:r>
      <w:r>
        <w:rPr>
          <w:rFonts w:hint="eastAsia"/>
        </w:rPr>
        <w:t>CQdpFtdcMduserApi</w:t>
      </w:r>
      <w:r>
        <w:rPr>
          <w:rFonts w:hint="eastAsia"/>
        </w:rPr>
        <w:t>实例</w:t>
      </w:r>
    </w:p>
    <w:p w:rsidR="00D34668" w:rsidRDefault="00D34668" w:rsidP="00D34668">
      <w:r>
        <w:tab/>
        <w:t>CQdpFtdcMduserApi *pUserApi = CQdpFtdcMduserApi::CreateFtdcMduserApi();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产生一个事件处理的实例</w:t>
      </w:r>
    </w:p>
    <w:p w:rsidR="00D34668" w:rsidRDefault="00D34668" w:rsidP="00D34668">
      <w:r>
        <w:tab/>
        <w:t>CSimpleHandler sh(pUserApi);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注册一事件处理的实例</w:t>
      </w:r>
    </w:p>
    <w:p w:rsidR="00D34668" w:rsidRDefault="00D34668" w:rsidP="00D34668">
      <w:r>
        <w:tab/>
        <w:t>pUserApi-&gt;RegisterSpi(&amp;sh);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注册需要的深度行情主题</w:t>
      </w:r>
    </w:p>
    <w:p w:rsidR="00D34668" w:rsidRDefault="00D34668" w:rsidP="00D34668">
      <w:r>
        <w:rPr>
          <w:rFonts w:hint="eastAsia"/>
        </w:rPr>
        <w:tab/>
        <w:t>///        TERT_RESTART:</w:t>
      </w:r>
      <w:r>
        <w:rPr>
          <w:rFonts w:hint="eastAsia"/>
        </w:rPr>
        <w:t>从本交易日开始重传</w:t>
      </w:r>
    </w:p>
    <w:p w:rsidR="00D34668" w:rsidRDefault="00D34668" w:rsidP="00D34668">
      <w:r>
        <w:rPr>
          <w:rFonts w:hint="eastAsia"/>
        </w:rPr>
        <w:tab/>
        <w:t>///        TERT_RESUME:</w:t>
      </w:r>
      <w:r>
        <w:rPr>
          <w:rFonts w:hint="eastAsia"/>
        </w:rPr>
        <w:t>从上次收到的续传</w:t>
      </w:r>
    </w:p>
    <w:p w:rsidR="00D34668" w:rsidRDefault="00D34668" w:rsidP="00D34668">
      <w:r>
        <w:rPr>
          <w:rFonts w:hint="eastAsia"/>
        </w:rPr>
        <w:tab/>
        <w:t>///        TERT_QUICK:</w:t>
      </w:r>
      <w:r>
        <w:rPr>
          <w:rFonts w:hint="eastAsia"/>
        </w:rPr>
        <w:t>先传送当前行情快照</w:t>
      </w:r>
      <w:r>
        <w:rPr>
          <w:rFonts w:hint="eastAsia"/>
        </w:rPr>
        <w:t>,</w:t>
      </w:r>
      <w:r>
        <w:rPr>
          <w:rFonts w:hint="eastAsia"/>
        </w:rPr>
        <w:t>再传送登录后市场行情的内容</w:t>
      </w:r>
      <w:r>
        <w:rPr>
          <w:rFonts w:hint="eastAsia"/>
        </w:rPr>
        <w:tab/>
      </w:r>
      <w:r w:rsidR="006B786C">
        <w:t>//</w:t>
      </w:r>
      <w:r>
        <w:rPr>
          <w:rFonts w:hint="eastAsia"/>
        </w:rPr>
        <w:t>pUserApi-&gt; SubscribeMarketDataTopic (101, TERT_RESUME);</w:t>
      </w:r>
    </w:p>
    <w:p w:rsidR="00D34668" w:rsidRDefault="00D34668" w:rsidP="00D34668">
      <w:r>
        <w:tab/>
      </w:r>
      <w:r w:rsidR="006B786C">
        <w:t>//</w:t>
      </w:r>
      <w:r>
        <w:t>pUserApi-&gt; SubscribeMarketDataTopic (110, QDP_TERT_RESTART);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设置行情发布服务器的地址</w:t>
      </w:r>
    </w:p>
    <w:p w:rsidR="00D34668" w:rsidRDefault="00D34668" w:rsidP="00D34668">
      <w:r>
        <w:tab/>
        <w:t>pUserApi-&gt;RegisterFront("tcp://192.168.1.100:7220");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使客户端开始与行情发布服务器建立连接</w:t>
      </w:r>
    </w:p>
    <w:p w:rsidR="00D34668" w:rsidRDefault="00D34668" w:rsidP="00D34668">
      <w:r>
        <w:tab/>
        <w:t>pUserApi-&gt;Init();</w:t>
      </w:r>
    </w:p>
    <w:p w:rsidR="00D34668" w:rsidRDefault="00D34668" w:rsidP="00D34668">
      <w:r>
        <w:rPr>
          <w:rFonts w:hint="eastAsia"/>
        </w:rPr>
        <w:tab/>
        <w:t xml:space="preserve">// </w:t>
      </w:r>
      <w:r>
        <w:rPr>
          <w:rFonts w:hint="eastAsia"/>
        </w:rPr>
        <w:t>释放</w:t>
      </w:r>
      <w:r>
        <w:rPr>
          <w:rFonts w:hint="eastAsia"/>
        </w:rPr>
        <w:t>useapi</w:t>
      </w:r>
      <w:r>
        <w:rPr>
          <w:rFonts w:hint="eastAsia"/>
        </w:rPr>
        <w:t>实例</w:t>
      </w:r>
    </w:p>
    <w:p w:rsidR="00D34668" w:rsidRDefault="00D34668" w:rsidP="00D34668">
      <w:r>
        <w:lastRenderedPageBreak/>
        <w:tab/>
        <w:t>pUserApi-&gt;Release();</w:t>
      </w:r>
      <w:r>
        <w:tab/>
      </w:r>
    </w:p>
    <w:p w:rsidR="00D34668" w:rsidRDefault="00D34668" w:rsidP="00D34668">
      <w:r>
        <w:tab/>
        <w:t>return 0;</w:t>
      </w:r>
    </w:p>
    <w:p w:rsidR="001053A2" w:rsidRPr="001053A2" w:rsidRDefault="00D34668" w:rsidP="00D34668">
      <w:r>
        <w:t>}</w:t>
      </w:r>
    </w:p>
    <w:p w:rsidR="00FA7276" w:rsidRPr="00FA7276" w:rsidRDefault="00FA7276" w:rsidP="00FA7276"/>
    <w:sectPr w:rsidR="00FA7276" w:rsidRPr="00FA7276" w:rsidSect="009A0FED">
      <w:footerReference w:type="default" r:id="rId23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944" w:rsidRDefault="00231944">
      <w:r>
        <w:separator/>
      </w:r>
    </w:p>
  </w:endnote>
  <w:endnote w:type="continuationSeparator" w:id="0">
    <w:p w:rsidR="00231944" w:rsidRDefault="00231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44" w:rsidRPr="00B32504" w:rsidRDefault="00231944" w:rsidP="003B0C9E">
    <w:pPr>
      <w:pStyle w:val="a7"/>
    </w:pPr>
    <w:r w:rsidRPr="00B32504">
      <w:rPr>
        <w:rFonts w:hint="eastAsia"/>
      </w:rPr>
      <w:t>版权所有</w:t>
    </w:r>
    <w:r w:rsidRPr="00B32504">
      <w:t>©</w:t>
    </w:r>
    <w:r>
      <w:rPr>
        <w:rFonts w:hint="eastAsia"/>
      </w:rPr>
      <w:t>上海量投网络</w:t>
    </w:r>
    <w:r>
      <w:t>科技</w:t>
    </w:r>
    <w:r>
      <w:rPr>
        <w:rFonts w:hint="eastAsia"/>
      </w:rPr>
      <w:t>有限公司</w:t>
    </w:r>
    <w:r w:rsidRPr="00B32504">
      <w:rPr>
        <w:rFonts w:hint="eastAsia"/>
      </w:rPr>
      <w:t xml:space="preserve">                 </w:t>
    </w:r>
    <w:r w:rsidRPr="00B32504">
      <w:rPr>
        <w:rFonts w:hint="eastAsia"/>
      </w:rPr>
      <w:t>第</w:t>
    </w:r>
    <w:r w:rsidRPr="00B32504">
      <w:fldChar w:fldCharType="begin"/>
    </w:r>
    <w:r w:rsidRPr="00B32504">
      <w:instrText xml:space="preserve"> PAGE </w:instrText>
    </w:r>
    <w:r w:rsidRPr="00B32504">
      <w:fldChar w:fldCharType="separate"/>
    </w:r>
    <w:r w:rsidR="00DF4A72">
      <w:rPr>
        <w:noProof/>
      </w:rPr>
      <w:t>IV</w:t>
    </w:r>
    <w:r w:rsidRPr="00B32504">
      <w:fldChar w:fldCharType="end"/>
    </w:r>
    <w:r w:rsidRPr="00B32504">
      <w:rPr>
        <w:rFonts w:hint="eastAsia"/>
        <w:szCs w:val="21"/>
      </w:rPr>
      <w:t>页</w:t>
    </w:r>
    <w:r w:rsidRPr="00B32504">
      <w:rPr>
        <w:rFonts w:hint="eastAsia"/>
        <w:szCs w:val="21"/>
      </w:rPr>
      <w:t xml:space="preserve">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44" w:rsidRDefault="0023194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976151">
      <w:rPr>
        <w:rFonts w:ascii="宋体" w:hAnsi="宋体" w:hint="eastAsia"/>
      </w:rPr>
      <w:t>版权所有</w:t>
    </w:r>
    <w:r w:rsidRPr="00976151">
      <w:t>©</w:t>
    </w:r>
    <w:r>
      <w:rPr>
        <w:rFonts w:hint="eastAsia"/>
      </w:rPr>
      <w:t>上海量投网络</w:t>
    </w:r>
    <w:r>
      <w:t>科技</w:t>
    </w:r>
    <w:r>
      <w:rPr>
        <w:rFonts w:hint="eastAsia"/>
      </w:rPr>
      <w:t>有限公司</w:t>
    </w:r>
    <w:r w:rsidRPr="00976151">
      <w:rPr>
        <w:rFonts w:hint="eastAsia"/>
      </w:rPr>
      <w:t xml:space="preserve"> </w:t>
    </w:r>
    <w:r>
      <w:rPr>
        <w:rFonts w:hint="eastAsia"/>
      </w:rPr>
      <w:t xml:space="preserve">      </w:t>
    </w:r>
    <w:r>
      <w:rPr>
        <w:rFonts w:hint="eastAsia"/>
      </w:rPr>
      <w:t>第</w:t>
    </w:r>
    <w:r>
      <w:fldChar w:fldCharType="begin"/>
    </w:r>
    <w:r>
      <w:instrText>PAGE   \* MERGEFORMAT</w:instrText>
    </w:r>
    <w:r>
      <w:fldChar w:fldCharType="separate"/>
    </w:r>
    <w:r w:rsidR="00DF4A72" w:rsidRPr="00DF4A72">
      <w:rPr>
        <w:noProof/>
        <w:lang w:val="zh-CN"/>
      </w:rPr>
      <w:t>5</w:t>
    </w:r>
    <w: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44" w:rsidRDefault="00231944" w:rsidP="00C90037">
    <w:pPr>
      <w:pStyle w:val="a7"/>
      <w:tabs>
        <w:tab w:val="clear" w:pos="4153"/>
        <w:tab w:val="clear" w:pos="8306"/>
        <w:tab w:val="left" w:pos="7485"/>
      </w:tabs>
      <w:ind w:firstLine="482"/>
    </w:pPr>
    <w:r w:rsidRPr="002F7925">
      <w:rPr>
        <w:rFonts w:ascii="宋体" w:hAnsi="宋体" w:hint="eastAsia"/>
        <w:b/>
        <w:i/>
      </w:rPr>
      <w:t>版权所有</w:t>
    </w:r>
    <w:r w:rsidRPr="002F7925">
      <w:rPr>
        <w:b/>
        <w:i/>
      </w:rPr>
      <w:t>©</w:t>
    </w:r>
    <w:r w:rsidRPr="005336F6">
      <w:rPr>
        <w:rFonts w:ascii="宋体" w:hAnsi="宋体" w:hint="eastAsia"/>
        <w:b/>
        <w:i/>
      </w:rPr>
      <w:t>上海</w:t>
    </w:r>
    <w:r>
      <w:rPr>
        <w:rFonts w:ascii="宋体" w:hAnsi="宋体" w:hint="eastAsia"/>
        <w:b/>
        <w:i/>
      </w:rPr>
      <w:t>量投网络科技有限公司</w:t>
    </w:r>
    <w:r w:rsidRPr="005336F6">
      <w:rPr>
        <w:rFonts w:ascii="宋体" w:hAnsi="宋体" w:hint="eastAsia"/>
        <w:b/>
        <w:i/>
      </w:rPr>
      <w:t xml:space="preserve"> </w:t>
    </w:r>
    <w:r>
      <w:rPr>
        <w:rFonts w:hint="eastAsia"/>
      </w:rPr>
      <w:t xml:space="preserve">       </w:t>
    </w:r>
    <w:r>
      <w:rPr>
        <w:rFonts w:hint="eastAsia"/>
      </w:rPr>
      <w:t>第</w:t>
    </w: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separate"/>
    </w:r>
    <w:r w:rsidR="00DF4A72">
      <w:rPr>
        <w:rStyle w:val="a9"/>
        <w:noProof/>
      </w:rPr>
      <w:t>30</w:t>
    </w:r>
    <w:r>
      <w:rPr>
        <w:rStyle w:val="a9"/>
      </w:rPr>
      <w:fldChar w:fldCharType="end"/>
    </w:r>
    <w:r>
      <w:rPr>
        <w:rFonts w:hint="eastAsia"/>
      </w:rPr>
      <w:t>页</w:t>
    </w:r>
    <w:r>
      <w:rPr>
        <w:rFonts w:hint="eastAsia"/>
      </w:rPr>
      <w:t xml:space="preserve">                        </w:t>
    </w:r>
  </w:p>
  <w:p w:rsidR="00231944" w:rsidRDefault="00231944" w:rsidP="00841174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944" w:rsidRDefault="00231944">
      <w:r>
        <w:separator/>
      </w:r>
    </w:p>
  </w:footnote>
  <w:footnote w:type="continuationSeparator" w:id="0">
    <w:p w:rsidR="00231944" w:rsidRDefault="00231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44" w:rsidRDefault="00231944" w:rsidP="003B0C9E">
    <w:pPr>
      <w:pStyle w:val="a7"/>
    </w:pPr>
    <w:r>
      <w:rPr>
        <w:rFonts w:hint="eastAsia"/>
      </w:rPr>
      <w:t>上海量投网络</w:t>
    </w:r>
    <w:r>
      <w:t>科技</w:t>
    </w:r>
    <w:r>
      <w:rPr>
        <w:rFonts w:hint="eastAsia"/>
      </w:rPr>
      <w:t>有限公司技术文档</w:t>
    </w:r>
    <w:r>
      <w:rPr>
        <w:rFonts w:hint="eastAsia"/>
      </w:rPr>
      <w:tab/>
    </w:r>
    <w:r>
      <w:rPr>
        <w:rFonts w:hint="eastAsia"/>
      </w:rPr>
      <w:tab/>
      <w:t>MdAPI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944" w:rsidRDefault="00231944" w:rsidP="00976151">
    <w:pPr>
      <w:pStyle w:val="a7"/>
    </w:pPr>
    <w:r>
      <w:rPr>
        <w:rFonts w:hint="eastAsia"/>
      </w:rPr>
      <w:t>上海量投网络</w:t>
    </w:r>
    <w:r>
      <w:t>科技</w:t>
    </w:r>
    <w:r>
      <w:rPr>
        <w:rFonts w:hint="eastAsia"/>
      </w:rPr>
      <w:t>有限公司技术文档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行情客户端应用程序接口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1120CB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A1FCF042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284AFAE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EA16F47C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A1689F5C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1340C2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2E2532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F754059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FD0A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E70B61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187511A"/>
    <w:multiLevelType w:val="hybridMultilevel"/>
    <w:tmpl w:val="3D647C48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37E2A89"/>
    <w:multiLevelType w:val="hybridMultilevel"/>
    <w:tmpl w:val="F4785D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A71EC3F4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EB27B2D"/>
    <w:multiLevelType w:val="hybridMultilevel"/>
    <w:tmpl w:val="0B8A2534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219D329F"/>
    <w:multiLevelType w:val="hybridMultilevel"/>
    <w:tmpl w:val="DE32B5D8"/>
    <w:lvl w:ilvl="0" w:tplc="1B2A6638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71456FE"/>
    <w:multiLevelType w:val="multilevel"/>
    <w:tmpl w:val="288256F6"/>
    <w:lvl w:ilvl="0">
      <w:start w:val="1"/>
      <w:numFmt w:val="decimal"/>
      <w:pStyle w:val="1"/>
      <w:lvlText w:val="第%1章"/>
      <w:lvlJc w:val="center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5" w15:restartNumberingAfterBreak="0">
    <w:nsid w:val="36080FFD"/>
    <w:multiLevelType w:val="multilevel"/>
    <w:tmpl w:val="9B2EA01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39EE1B48"/>
    <w:multiLevelType w:val="hybridMultilevel"/>
    <w:tmpl w:val="DD5474A4"/>
    <w:lvl w:ilvl="0" w:tplc="586812B2">
      <w:start w:val="1"/>
      <w:numFmt w:val="decimal"/>
      <w:lvlText w:val="图%1)"/>
      <w:lvlJc w:val="left"/>
      <w:pPr>
        <w:tabs>
          <w:tab w:val="num" w:pos="420"/>
        </w:tabs>
        <w:ind w:left="420" w:hanging="420"/>
      </w:pPr>
      <w:rPr>
        <w:rFonts w:hint="eastAsia"/>
        <w:u w:val="single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4AA0C64"/>
    <w:multiLevelType w:val="hybridMultilevel"/>
    <w:tmpl w:val="809EA170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FFFFFFF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F819AB"/>
    <w:multiLevelType w:val="hybridMultilevel"/>
    <w:tmpl w:val="A7920B66"/>
    <w:lvl w:ilvl="0" w:tplc="B8D692A0">
      <w:numFmt w:val="decimal"/>
      <w:lvlText w:val="%1，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0152935"/>
    <w:multiLevelType w:val="multilevel"/>
    <w:tmpl w:val="9D1E13A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723B1E07"/>
    <w:multiLevelType w:val="hybridMultilevel"/>
    <w:tmpl w:val="2EB64172"/>
    <w:lvl w:ilvl="0" w:tplc="FFFFFFFF">
      <w:start w:val="1"/>
      <w:numFmt w:val="bullet"/>
      <w:lvlText w:val=""/>
      <w:lvlJc w:val="left"/>
      <w:pPr>
        <w:tabs>
          <w:tab w:val="num" w:pos="374"/>
        </w:tabs>
        <w:ind w:left="374" w:hanging="374"/>
      </w:pPr>
      <w:rPr>
        <w:rFonts w:ascii="Wingdings" w:hAnsi="Wingdings" w:hint="default"/>
        <w:b/>
        <w:i w:val="0"/>
        <w:sz w:val="21"/>
      </w:rPr>
    </w:lvl>
    <w:lvl w:ilvl="1" w:tplc="FFFFFFFF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9016821"/>
    <w:multiLevelType w:val="hybridMultilevel"/>
    <w:tmpl w:val="77A21716"/>
    <w:lvl w:ilvl="0" w:tplc="0ECCF5EE">
      <w:numFmt w:val="decimal"/>
      <w:lvlText w:val="%1，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4"/>
  </w:num>
  <w:num w:numId="2">
    <w:abstractNumId w:val="18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0"/>
  </w:num>
  <w:num w:numId="17">
    <w:abstractNumId w:val="12"/>
  </w:num>
  <w:num w:numId="18">
    <w:abstractNumId w:val="19"/>
  </w:num>
  <w:num w:numId="19">
    <w:abstractNumId w:val="11"/>
  </w:num>
  <w:num w:numId="20">
    <w:abstractNumId w:val="17"/>
  </w:num>
  <w:num w:numId="21">
    <w:abstractNumId w:val="20"/>
  </w:num>
  <w:num w:numId="22">
    <w:abstractNumId w:val="15"/>
  </w:num>
  <w:num w:numId="23">
    <w:abstractNumId w:val="14"/>
  </w:num>
  <w:num w:numId="24">
    <w:abstractNumId w:val="14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activeWritingStyle w:appName="MSWord" w:lang="zh-CN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B02"/>
    <w:rsid w:val="0000027C"/>
    <w:rsid w:val="00005DC8"/>
    <w:rsid w:val="00010C0E"/>
    <w:rsid w:val="0001757A"/>
    <w:rsid w:val="00022292"/>
    <w:rsid w:val="00023704"/>
    <w:rsid w:val="000246FC"/>
    <w:rsid w:val="00031D02"/>
    <w:rsid w:val="00034CF4"/>
    <w:rsid w:val="00052BC0"/>
    <w:rsid w:val="00056FC6"/>
    <w:rsid w:val="0006491A"/>
    <w:rsid w:val="0007354C"/>
    <w:rsid w:val="00075632"/>
    <w:rsid w:val="00082EBD"/>
    <w:rsid w:val="00083CB8"/>
    <w:rsid w:val="0008545D"/>
    <w:rsid w:val="00095472"/>
    <w:rsid w:val="000B2E9D"/>
    <w:rsid w:val="000B762C"/>
    <w:rsid w:val="000D39CF"/>
    <w:rsid w:val="000D3FDA"/>
    <w:rsid w:val="000D5706"/>
    <w:rsid w:val="000E07E8"/>
    <w:rsid w:val="000E313E"/>
    <w:rsid w:val="000E68D7"/>
    <w:rsid w:val="000F3750"/>
    <w:rsid w:val="000F7719"/>
    <w:rsid w:val="00101291"/>
    <w:rsid w:val="00101A32"/>
    <w:rsid w:val="001053A2"/>
    <w:rsid w:val="001058E8"/>
    <w:rsid w:val="00117E47"/>
    <w:rsid w:val="0014324C"/>
    <w:rsid w:val="0014362F"/>
    <w:rsid w:val="0014386E"/>
    <w:rsid w:val="00143CB1"/>
    <w:rsid w:val="001514F7"/>
    <w:rsid w:val="001516DF"/>
    <w:rsid w:val="00160558"/>
    <w:rsid w:val="0016198A"/>
    <w:rsid w:val="001635DC"/>
    <w:rsid w:val="00164846"/>
    <w:rsid w:val="00164BB4"/>
    <w:rsid w:val="0017737D"/>
    <w:rsid w:val="00180C9B"/>
    <w:rsid w:val="00186577"/>
    <w:rsid w:val="00190737"/>
    <w:rsid w:val="0019314A"/>
    <w:rsid w:val="00194A93"/>
    <w:rsid w:val="0019535C"/>
    <w:rsid w:val="001972F2"/>
    <w:rsid w:val="0019747B"/>
    <w:rsid w:val="001A23E0"/>
    <w:rsid w:val="001A6AAE"/>
    <w:rsid w:val="001B0D0E"/>
    <w:rsid w:val="001B4E63"/>
    <w:rsid w:val="001B70BC"/>
    <w:rsid w:val="001C6AAD"/>
    <w:rsid w:val="001D14E2"/>
    <w:rsid w:val="001D2532"/>
    <w:rsid w:val="001E1FAB"/>
    <w:rsid w:val="001E3105"/>
    <w:rsid w:val="001F39CC"/>
    <w:rsid w:val="001F4D46"/>
    <w:rsid w:val="0021189B"/>
    <w:rsid w:val="00223A38"/>
    <w:rsid w:val="00224AC5"/>
    <w:rsid w:val="00224F2B"/>
    <w:rsid w:val="0022590E"/>
    <w:rsid w:val="0023044D"/>
    <w:rsid w:val="00231152"/>
    <w:rsid w:val="00231219"/>
    <w:rsid w:val="00231944"/>
    <w:rsid w:val="00232229"/>
    <w:rsid w:val="002435C0"/>
    <w:rsid w:val="00253EF8"/>
    <w:rsid w:val="0025471F"/>
    <w:rsid w:val="002552D8"/>
    <w:rsid w:val="00262158"/>
    <w:rsid w:val="002624FB"/>
    <w:rsid w:val="00262762"/>
    <w:rsid w:val="00263468"/>
    <w:rsid w:val="002674D6"/>
    <w:rsid w:val="00275959"/>
    <w:rsid w:val="00283177"/>
    <w:rsid w:val="00290E32"/>
    <w:rsid w:val="00293F2D"/>
    <w:rsid w:val="002B3592"/>
    <w:rsid w:val="002B65D6"/>
    <w:rsid w:val="002D57DC"/>
    <w:rsid w:val="002D6236"/>
    <w:rsid w:val="002E2855"/>
    <w:rsid w:val="00302741"/>
    <w:rsid w:val="0030621E"/>
    <w:rsid w:val="00312334"/>
    <w:rsid w:val="00313EB1"/>
    <w:rsid w:val="0031612C"/>
    <w:rsid w:val="00316D89"/>
    <w:rsid w:val="00320ACC"/>
    <w:rsid w:val="00323FBC"/>
    <w:rsid w:val="003353FA"/>
    <w:rsid w:val="00343F21"/>
    <w:rsid w:val="00355E4C"/>
    <w:rsid w:val="00383788"/>
    <w:rsid w:val="003907AB"/>
    <w:rsid w:val="003955B9"/>
    <w:rsid w:val="00397A59"/>
    <w:rsid w:val="003A3C3C"/>
    <w:rsid w:val="003A770D"/>
    <w:rsid w:val="003B0C9E"/>
    <w:rsid w:val="003B1FB0"/>
    <w:rsid w:val="003B4083"/>
    <w:rsid w:val="003B69AD"/>
    <w:rsid w:val="003B7C2C"/>
    <w:rsid w:val="003C08DA"/>
    <w:rsid w:val="003D2C4B"/>
    <w:rsid w:val="003D5C8E"/>
    <w:rsid w:val="003D7545"/>
    <w:rsid w:val="003D7E4B"/>
    <w:rsid w:val="003E5221"/>
    <w:rsid w:val="003F28C1"/>
    <w:rsid w:val="003F38F7"/>
    <w:rsid w:val="004005CA"/>
    <w:rsid w:val="00402B2B"/>
    <w:rsid w:val="00403D15"/>
    <w:rsid w:val="00406517"/>
    <w:rsid w:val="00411799"/>
    <w:rsid w:val="004119B8"/>
    <w:rsid w:val="004135D2"/>
    <w:rsid w:val="00414430"/>
    <w:rsid w:val="00417C66"/>
    <w:rsid w:val="00423DB9"/>
    <w:rsid w:val="00424881"/>
    <w:rsid w:val="00426C4D"/>
    <w:rsid w:val="0043125E"/>
    <w:rsid w:val="00431A5B"/>
    <w:rsid w:val="00441F1E"/>
    <w:rsid w:val="00452C95"/>
    <w:rsid w:val="004532D8"/>
    <w:rsid w:val="00454BA3"/>
    <w:rsid w:val="00480073"/>
    <w:rsid w:val="00484116"/>
    <w:rsid w:val="00484D07"/>
    <w:rsid w:val="00493372"/>
    <w:rsid w:val="00494CE1"/>
    <w:rsid w:val="004A0071"/>
    <w:rsid w:val="004A36C1"/>
    <w:rsid w:val="004A740A"/>
    <w:rsid w:val="004D1740"/>
    <w:rsid w:val="004D561F"/>
    <w:rsid w:val="004D79E1"/>
    <w:rsid w:val="004E0EDF"/>
    <w:rsid w:val="004E1651"/>
    <w:rsid w:val="004E1D70"/>
    <w:rsid w:val="004E54A5"/>
    <w:rsid w:val="004F33D6"/>
    <w:rsid w:val="00512C28"/>
    <w:rsid w:val="005157EF"/>
    <w:rsid w:val="00520FE8"/>
    <w:rsid w:val="00521107"/>
    <w:rsid w:val="00521798"/>
    <w:rsid w:val="005336F6"/>
    <w:rsid w:val="00543636"/>
    <w:rsid w:val="005436CB"/>
    <w:rsid w:val="00545A4F"/>
    <w:rsid w:val="0055180B"/>
    <w:rsid w:val="00560EAC"/>
    <w:rsid w:val="00566E55"/>
    <w:rsid w:val="005679CC"/>
    <w:rsid w:val="00580C32"/>
    <w:rsid w:val="00580F1D"/>
    <w:rsid w:val="00582AC0"/>
    <w:rsid w:val="00585FB3"/>
    <w:rsid w:val="00590722"/>
    <w:rsid w:val="0059089B"/>
    <w:rsid w:val="00591BF8"/>
    <w:rsid w:val="0059451F"/>
    <w:rsid w:val="00595C76"/>
    <w:rsid w:val="00596BE3"/>
    <w:rsid w:val="005A46EA"/>
    <w:rsid w:val="005C1E19"/>
    <w:rsid w:val="005C44CA"/>
    <w:rsid w:val="005C4EF2"/>
    <w:rsid w:val="005D67F8"/>
    <w:rsid w:val="005E076A"/>
    <w:rsid w:val="005E1D73"/>
    <w:rsid w:val="005F1483"/>
    <w:rsid w:val="005F4999"/>
    <w:rsid w:val="005F6EF1"/>
    <w:rsid w:val="005F7020"/>
    <w:rsid w:val="006017E3"/>
    <w:rsid w:val="00607A8E"/>
    <w:rsid w:val="00612A04"/>
    <w:rsid w:val="00613161"/>
    <w:rsid w:val="00616C4E"/>
    <w:rsid w:val="006236BB"/>
    <w:rsid w:val="006238BC"/>
    <w:rsid w:val="00626E48"/>
    <w:rsid w:val="00626F68"/>
    <w:rsid w:val="0064771C"/>
    <w:rsid w:val="00647934"/>
    <w:rsid w:val="00647FF7"/>
    <w:rsid w:val="00660434"/>
    <w:rsid w:val="00665CD4"/>
    <w:rsid w:val="00665FA5"/>
    <w:rsid w:val="00666C73"/>
    <w:rsid w:val="00680174"/>
    <w:rsid w:val="00681355"/>
    <w:rsid w:val="00684C68"/>
    <w:rsid w:val="0069093F"/>
    <w:rsid w:val="006910C3"/>
    <w:rsid w:val="006A0290"/>
    <w:rsid w:val="006A4C48"/>
    <w:rsid w:val="006B29D0"/>
    <w:rsid w:val="006B786C"/>
    <w:rsid w:val="006C4002"/>
    <w:rsid w:val="006C67E4"/>
    <w:rsid w:val="006C7BF8"/>
    <w:rsid w:val="006D01F6"/>
    <w:rsid w:val="006D6661"/>
    <w:rsid w:val="006E04EB"/>
    <w:rsid w:val="006E39F8"/>
    <w:rsid w:val="006E53D8"/>
    <w:rsid w:val="006F11E7"/>
    <w:rsid w:val="006F164C"/>
    <w:rsid w:val="006F7A9D"/>
    <w:rsid w:val="00701534"/>
    <w:rsid w:val="00704304"/>
    <w:rsid w:val="00707D96"/>
    <w:rsid w:val="007152AD"/>
    <w:rsid w:val="007152D8"/>
    <w:rsid w:val="00715F83"/>
    <w:rsid w:val="00725251"/>
    <w:rsid w:val="00725D98"/>
    <w:rsid w:val="00726654"/>
    <w:rsid w:val="00732045"/>
    <w:rsid w:val="00736325"/>
    <w:rsid w:val="007404C6"/>
    <w:rsid w:val="00740532"/>
    <w:rsid w:val="00741798"/>
    <w:rsid w:val="00747CA3"/>
    <w:rsid w:val="007573B0"/>
    <w:rsid w:val="00764B01"/>
    <w:rsid w:val="007670A7"/>
    <w:rsid w:val="00767CD5"/>
    <w:rsid w:val="007716AD"/>
    <w:rsid w:val="0077343F"/>
    <w:rsid w:val="007771BF"/>
    <w:rsid w:val="007866B4"/>
    <w:rsid w:val="0079105C"/>
    <w:rsid w:val="007A0CF3"/>
    <w:rsid w:val="007A6560"/>
    <w:rsid w:val="007A7035"/>
    <w:rsid w:val="007B0DB9"/>
    <w:rsid w:val="007B1ACF"/>
    <w:rsid w:val="007B2266"/>
    <w:rsid w:val="007B5A01"/>
    <w:rsid w:val="007C476D"/>
    <w:rsid w:val="007D2EC6"/>
    <w:rsid w:val="007D3395"/>
    <w:rsid w:val="007E1391"/>
    <w:rsid w:val="007F117B"/>
    <w:rsid w:val="007F785B"/>
    <w:rsid w:val="007F7881"/>
    <w:rsid w:val="00803C0F"/>
    <w:rsid w:val="008143ED"/>
    <w:rsid w:val="00822C5E"/>
    <w:rsid w:val="00831D45"/>
    <w:rsid w:val="00841174"/>
    <w:rsid w:val="00845503"/>
    <w:rsid w:val="00852D32"/>
    <w:rsid w:val="008539DE"/>
    <w:rsid w:val="00854730"/>
    <w:rsid w:val="00861FFE"/>
    <w:rsid w:val="008829C5"/>
    <w:rsid w:val="008832F9"/>
    <w:rsid w:val="00884C00"/>
    <w:rsid w:val="0088604A"/>
    <w:rsid w:val="00890E42"/>
    <w:rsid w:val="008922AC"/>
    <w:rsid w:val="00892531"/>
    <w:rsid w:val="00892F01"/>
    <w:rsid w:val="00897B57"/>
    <w:rsid w:val="008A1E0D"/>
    <w:rsid w:val="008A7B4C"/>
    <w:rsid w:val="008C407C"/>
    <w:rsid w:val="008D112A"/>
    <w:rsid w:val="008D11FD"/>
    <w:rsid w:val="008D253D"/>
    <w:rsid w:val="008D3165"/>
    <w:rsid w:val="008E6625"/>
    <w:rsid w:val="008E79AA"/>
    <w:rsid w:val="008F134B"/>
    <w:rsid w:val="008F486B"/>
    <w:rsid w:val="008F6CE8"/>
    <w:rsid w:val="00902807"/>
    <w:rsid w:val="00902FEC"/>
    <w:rsid w:val="009055F6"/>
    <w:rsid w:val="00906A87"/>
    <w:rsid w:val="00910CA1"/>
    <w:rsid w:val="00912953"/>
    <w:rsid w:val="00913F03"/>
    <w:rsid w:val="00915BAC"/>
    <w:rsid w:val="00921BF7"/>
    <w:rsid w:val="0092273B"/>
    <w:rsid w:val="00924E8B"/>
    <w:rsid w:val="0092560A"/>
    <w:rsid w:val="00925F80"/>
    <w:rsid w:val="00931AD2"/>
    <w:rsid w:val="0093530C"/>
    <w:rsid w:val="00937D65"/>
    <w:rsid w:val="00944AB4"/>
    <w:rsid w:val="009453F9"/>
    <w:rsid w:val="0095770B"/>
    <w:rsid w:val="00960C6B"/>
    <w:rsid w:val="00961DEA"/>
    <w:rsid w:val="0096645E"/>
    <w:rsid w:val="00974B1E"/>
    <w:rsid w:val="00976151"/>
    <w:rsid w:val="009763E8"/>
    <w:rsid w:val="0098438C"/>
    <w:rsid w:val="00984959"/>
    <w:rsid w:val="00987525"/>
    <w:rsid w:val="0098755F"/>
    <w:rsid w:val="00996DB7"/>
    <w:rsid w:val="00997173"/>
    <w:rsid w:val="00997ACE"/>
    <w:rsid w:val="009A0FED"/>
    <w:rsid w:val="009A24DC"/>
    <w:rsid w:val="009A5B02"/>
    <w:rsid w:val="009A70CD"/>
    <w:rsid w:val="009A7360"/>
    <w:rsid w:val="009B714A"/>
    <w:rsid w:val="009C0271"/>
    <w:rsid w:val="009C2779"/>
    <w:rsid w:val="009C7478"/>
    <w:rsid w:val="009C7E08"/>
    <w:rsid w:val="009E0A55"/>
    <w:rsid w:val="009E10A1"/>
    <w:rsid w:val="00A01680"/>
    <w:rsid w:val="00A157B7"/>
    <w:rsid w:val="00A2374A"/>
    <w:rsid w:val="00A242E9"/>
    <w:rsid w:val="00A25FAD"/>
    <w:rsid w:val="00A31C91"/>
    <w:rsid w:val="00A32A45"/>
    <w:rsid w:val="00A40190"/>
    <w:rsid w:val="00A4223A"/>
    <w:rsid w:val="00A42F2C"/>
    <w:rsid w:val="00A56D38"/>
    <w:rsid w:val="00A61140"/>
    <w:rsid w:val="00A66127"/>
    <w:rsid w:val="00A724E0"/>
    <w:rsid w:val="00A803D9"/>
    <w:rsid w:val="00A902E2"/>
    <w:rsid w:val="00A9191F"/>
    <w:rsid w:val="00A96073"/>
    <w:rsid w:val="00AA77B0"/>
    <w:rsid w:val="00AB03C5"/>
    <w:rsid w:val="00AC032C"/>
    <w:rsid w:val="00AC312A"/>
    <w:rsid w:val="00AC4736"/>
    <w:rsid w:val="00AD5FF7"/>
    <w:rsid w:val="00AE4388"/>
    <w:rsid w:val="00AF69DB"/>
    <w:rsid w:val="00AF7B01"/>
    <w:rsid w:val="00B14418"/>
    <w:rsid w:val="00B14A90"/>
    <w:rsid w:val="00B166EE"/>
    <w:rsid w:val="00B17737"/>
    <w:rsid w:val="00B20CE2"/>
    <w:rsid w:val="00B25F11"/>
    <w:rsid w:val="00B34C4C"/>
    <w:rsid w:val="00B35CBD"/>
    <w:rsid w:val="00B36B07"/>
    <w:rsid w:val="00B50AA8"/>
    <w:rsid w:val="00B724BE"/>
    <w:rsid w:val="00B80D46"/>
    <w:rsid w:val="00B81DF2"/>
    <w:rsid w:val="00B933B2"/>
    <w:rsid w:val="00B9523B"/>
    <w:rsid w:val="00B9729F"/>
    <w:rsid w:val="00BA2FEB"/>
    <w:rsid w:val="00BA32F6"/>
    <w:rsid w:val="00BA5285"/>
    <w:rsid w:val="00BC11A1"/>
    <w:rsid w:val="00BC7B86"/>
    <w:rsid w:val="00BD1A8A"/>
    <w:rsid w:val="00BE0E14"/>
    <w:rsid w:val="00BE2B7E"/>
    <w:rsid w:val="00BE4F99"/>
    <w:rsid w:val="00BF1E7B"/>
    <w:rsid w:val="00BF1EC3"/>
    <w:rsid w:val="00BF7C20"/>
    <w:rsid w:val="00C05CC6"/>
    <w:rsid w:val="00C06B71"/>
    <w:rsid w:val="00C07747"/>
    <w:rsid w:val="00C11D17"/>
    <w:rsid w:val="00C14004"/>
    <w:rsid w:val="00C20777"/>
    <w:rsid w:val="00C26D26"/>
    <w:rsid w:val="00C32E40"/>
    <w:rsid w:val="00C426C0"/>
    <w:rsid w:val="00C47C2F"/>
    <w:rsid w:val="00C50E2C"/>
    <w:rsid w:val="00C5776A"/>
    <w:rsid w:val="00C60C68"/>
    <w:rsid w:val="00C677C3"/>
    <w:rsid w:val="00C67930"/>
    <w:rsid w:val="00C7175B"/>
    <w:rsid w:val="00C7649E"/>
    <w:rsid w:val="00C7790C"/>
    <w:rsid w:val="00C84382"/>
    <w:rsid w:val="00C84E14"/>
    <w:rsid w:val="00C90037"/>
    <w:rsid w:val="00C916A6"/>
    <w:rsid w:val="00C960D6"/>
    <w:rsid w:val="00C97039"/>
    <w:rsid w:val="00CA00C8"/>
    <w:rsid w:val="00CA0964"/>
    <w:rsid w:val="00CA1AF4"/>
    <w:rsid w:val="00CA2621"/>
    <w:rsid w:val="00CA2C51"/>
    <w:rsid w:val="00CA48A2"/>
    <w:rsid w:val="00CA504A"/>
    <w:rsid w:val="00CB0AAC"/>
    <w:rsid w:val="00CB3B1F"/>
    <w:rsid w:val="00CB3E07"/>
    <w:rsid w:val="00CD4DCD"/>
    <w:rsid w:val="00CD6D7D"/>
    <w:rsid w:val="00CD7381"/>
    <w:rsid w:val="00CE09BE"/>
    <w:rsid w:val="00CE7ECB"/>
    <w:rsid w:val="00CF19A5"/>
    <w:rsid w:val="00CF24B8"/>
    <w:rsid w:val="00D02F1B"/>
    <w:rsid w:val="00D04450"/>
    <w:rsid w:val="00D06B7E"/>
    <w:rsid w:val="00D104E7"/>
    <w:rsid w:val="00D10584"/>
    <w:rsid w:val="00D12813"/>
    <w:rsid w:val="00D20303"/>
    <w:rsid w:val="00D2167E"/>
    <w:rsid w:val="00D25762"/>
    <w:rsid w:val="00D33C26"/>
    <w:rsid w:val="00D34668"/>
    <w:rsid w:val="00D3786D"/>
    <w:rsid w:val="00D37FA1"/>
    <w:rsid w:val="00D409AB"/>
    <w:rsid w:val="00D46F4A"/>
    <w:rsid w:val="00D51FF8"/>
    <w:rsid w:val="00D5224B"/>
    <w:rsid w:val="00D5495B"/>
    <w:rsid w:val="00D549A7"/>
    <w:rsid w:val="00D61939"/>
    <w:rsid w:val="00D66840"/>
    <w:rsid w:val="00D72AD5"/>
    <w:rsid w:val="00D76D18"/>
    <w:rsid w:val="00D77FCD"/>
    <w:rsid w:val="00D801D4"/>
    <w:rsid w:val="00DA0DFF"/>
    <w:rsid w:val="00DB019C"/>
    <w:rsid w:val="00DB1BCE"/>
    <w:rsid w:val="00DB401E"/>
    <w:rsid w:val="00DB780A"/>
    <w:rsid w:val="00DC207F"/>
    <w:rsid w:val="00DC2F42"/>
    <w:rsid w:val="00DC65C1"/>
    <w:rsid w:val="00DD0DB9"/>
    <w:rsid w:val="00DD2A57"/>
    <w:rsid w:val="00DD47AB"/>
    <w:rsid w:val="00DD4A6C"/>
    <w:rsid w:val="00DE7851"/>
    <w:rsid w:val="00DF300A"/>
    <w:rsid w:val="00DF4A72"/>
    <w:rsid w:val="00DF4B9D"/>
    <w:rsid w:val="00DF7EAF"/>
    <w:rsid w:val="00E1303A"/>
    <w:rsid w:val="00E15EE9"/>
    <w:rsid w:val="00E21E58"/>
    <w:rsid w:val="00E257E8"/>
    <w:rsid w:val="00E267B3"/>
    <w:rsid w:val="00E27DE0"/>
    <w:rsid w:val="00E353D0"/>
    <w:rsid w:val="00E42AF6"/>
    <w:rsid w:val="00E434D7"/>
    <w:rsid w:val="00E466FB"/>
    <w:rsid w:val="00E51B50"/>
    <w:rsid w:val="00E5465D"/>
    <w:rsid w:val="00E55895"/>
    <w:rsid w:val="00E61EBE"/>
    <w:rsid w:val="00E643FB"/>
    <w:rsid w:val="00E85E6B"/>
    <w:rsid w:val="00E90F19"/>
    <w:rsid w:val="00E96DFB"/>
    <w:rsid w:val="00EB31A6"/>
    <w:rsid w:val="00EC3429"/>
    <w:rsid w:val="00ED1793"/>
    <w:rsid w:val="00EE520C"/>
    <w:rsid w:val="00F0195B"/>
    <w:rsid w:val="00F03B2C"/>
    <w:rsid w:val="00F06896"/>
    <w:rsid w:val="00F12387"/>
    <w:rsid w:val="00F12CF1"/>
    <w:rsid w:val="00F23505"/>
    <w:rsid w:val="00F248CA"/>
    <w:rsid w:val="00F25821"/>
    <w:rsid w:val="00F30CBB"/>
    <w:rsid w:val="00F31CD7"/>
    <w:rsid w:val="00F5391C"/>
    <w:rsid w:val="00F53964"/>
    <w:rsid w:val="00F60D52"/>
    <w:rsid w:val="00F715EA"/>
    <w:rsid w:val="00F720D8"/>
    <w:rsid w:val="00F7349A"/>
    <w:rsid w:val="00F90ACD"/>
    <w:rsid w:val="00F91CDD"/>
    <w:rsid w:val="00FA2955"/>
    <w:rsid w:val="00FA6730"/>
    <w:rsid w:val="00FA7276"/>
    <w:rsid w:val="00FB0555"/>
    <w:rsid w:val="00FB1179"/>
    <w:rsid w:val="00FB7DBE"/>
    <w:rsid w:val="00FD562A"/>
    <w:rsid w:val="00FE0EB7"/>
    <w:rsid w:val="00FE1A1F"/>
    <w:rsid w:val="00FE50DA"/>
    <w:rsid w:val="00FE5913"/>
    <w:rsid w:val="00FE76B6"/>
    <w:rsid w:val="00FF08A4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docId w15:val="{E62FED74-ACE2-49F9-93BF-5EDC1794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A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8829C5"/>
    <w:pPr>
      <w:keepNext/>
      <w:keepLines/>
      <w:numPr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rsid w:val="008829C5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AC312A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qFormat/>
    <w:rsid w:val="001D14E2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qFormat/>
    <w:rsid w:val="00F31CD7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B14418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"/>
    <w:next w:val="a"/>
    <w:qFormat/>
    <w:rsid w:val="00976151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976151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qFormat/>
    <w:rsid w:val="00976151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样式 首行缩进:  2 字符1"/>
    <w:basedOn w:val="a"/>
    <w:link w:val="21Char"/>
    <w:rsid w:val="00910CA1"/>
    <w:pPr>
      <w:autoSpaceDE w:val="0"/>
      <w:autoSpaceDN w:val="0"/>
      <w:adjustRightInd w:val="0"/>
      <w:spacing w:line="360" w:lineRule="auto"/>
      <w:ind w:firstLineChars="200" w:firstLine="200"/>
      <w:textAlignment w:val="baseline"/>
    </w:pPr>
    <w:rPr>
      <w:rFonts w:cs="宋体"/>
      <w:kern w:val="0"/>
      <w:sz w:val="24"/>
      <w:szCs w:val="20"/>
    </w:rPr>
  </w:style>
  <w:style w:type="character" w:customStyle="1" w:styleId="21Char">
    <w:name w:val="样式 首行缩进:  2 字符1 Char"/>
    <w:link w:val="21"/>
    <w:rsid w:val="00910CA1"/>
    <w:rPr>
      <w:rFonts w:eastAsia="宋体" w:cs="宋体"/>
      <w:sz w:val="24"/>
      <w:lang w:val="en-US" w:eastAsia="zh-CN" w:bidi="ar-SA"/>
    </w:rPr>
  </w:style>
  <w:style w:type="paragraph" w:styleId="40">
    <w:name w:val="toc 4"/>
    <w:basedOn w:val="a"/>
    <w:next w:val="a"/>
    <w:autoRedefine/>
    <w:semiHidden/>
    <w:rsid w:val="00F31CD7"/>
    <w:pPr>
      <w:ind w:leftChars="600" w:left="1260"/>
    </w:pPr>
  </w:style>
  <w:style w:type="paragraph" w:styleId="10">
    <w:name w:val="toc 1"/>
    <w:basedOn w:val="a"/>
    <w:next w:val="a"/>
    <w:autoRedefine/>
    <w:uiPriority w:val="39"/>
    <w:qFormat/>
    <w:rsid w:val="00186577"/>
  </w:style>
  <w:style w:type="paragraph" w:styleId="20">
    <w:name w:val="toc 2"/>
    <w:basedOn w:val="a"/>
    <w:next w:val="a"/>
    <w:autoRedefine/>
    <w:uiPriority w:val="39"/>
    <w:qFormat/>
    <w:rsid w:val="00186577"/>
    <w:pPr>
      <w:ind w:leftChars="200" w:left="420"/>
    </w:pPr>
  </w:style>
  <w:style w:type="paragraph" w:styleId="30">
    <w:name w:val="toc 3"/>
    <w:basedOn w:val="a"/>
    <w:next w:val="a"/>
    <w:autoRedefine/>
    <w:uiPriority w:val="39"/>
    <w:qFormat/>
    <w:rsid w:val="00186577"/>
    <w:pPr>
      <w:ind w:leftChars="400" w:left="840"/>
    </w:pPr>
  </w:style>
  <w:style w:type="character" w:styleId="a3">
    <w:name w:val="Hyperlink"/>
    <w:uiPriority w:val="99"/>
    <w:rsid w:val="00186577"/>
    <w:rPr>
      <w:color w:val="0000FF"/>
      <w:u w:val="single"/>
    </w:rPr>
  </w:style>
  <w:style w:type="paragraph" w:styleId="a4">
    <w:name w:val="Document Map"/>
    <w:basedOn w:val="a"/>
    <w:semiHidden/>
    <w:rsid w:val="00BA2FEB"/>
    <w:pPr>
      <w:shd w:val="clear" w:color="auto" w:fill="000080"/>
    </w:pPr>
  </w:style>
  <w:style w:type="paragraph" w:customStyle="1" w:styleId="a5">
    <w:name w:val="样式 四号"/>
    <w:basedOn w:val="a"/>
    <w:rsid w:val="00BA2FEB"/>
    <w:pPr>
      <w:spacing w:line="360" w:lineRule="auto"/>
      <w:ind w:firstLineChars="200" w:firstLine="200"/>
    </w:pPr>
    <w:rPr>
      <w:rFonts w:cs="宋体"/>
      <w:sz w:val="24"/>
      <w:szCs w:val="20"/>
    </w:rPr>
  </w:style>
  <w:style w:type="paragraph" w:customStyle="1" w:styleId="22">
    <w:name w:val="样式 普通正文 + 首行缩进:  2 字符"/>
    <w:basedOn w:val="a"/>
    <w:link w:val="2Char"/>
    <w:rsid w:val="00F7349A"/>
    <w:pPr>
      <w:spacing w:line="360" w:lineRule="auto"/>
      <w:ind w:firstLineChars="200" w:firstLine="480"/>
    </w:pPr>
    <w:rPr>
      <w:rFonts w:cs="宋体"/>
      <w:sz w:val="24"/>
      <w:szCs w:val="20"/>
    </w:rPr>
  </w:style>
  <w:style w:type="character" w:customStyle="1" w:styleId="2Char">
    <w:name w:val="样式 普通正文 + 首行缩进:  2 字符 Char"/>
    <w:link w:val="22"/>
    <w:rsid w:val="00F7349A"/>
    <w:rPr>
      <w:rFonts w:eastAsia="宋体" w:cs="宋体"/>
      <w:kern w:val="2"/>
      <w:sz w:val="24"/>
      <w:lang w:val="en-US" w:eastAsia="zh-CN" w:bidi="ar-SA"/>
    </w:rPr>
  </w:style>
  <w:style w:type="paragraph" w:styleId="a6">
    <w:name w:val="header"/>
    <w:basedOn w:val="a"/>
    <w:rsid w:val="003837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aliases w:val="页眉页脚"/>
    <w:basedOn w:val="a"/>
    <w:rsid w:val="003837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8">
    <w:name w:val="Table Grid"/>
    <w:basedOn w:val="a1"/>
    <w:rsid w:val="001053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rsid w:val="00841174"/>
  </w:style>
  <w:style w:type="paragraph" w:customStyle="1" w:styleId="CharCharChar">
    <w:name w:val="Char Char Char"/>
    <w:basedOn w:val="a"/>
    <w:rsid w:val="00293F2D"/>
    <w:rPr>
      <w:rFonts w:ascii="Tahoma" w:hAnsi="Tahoma"/>
      <w:sz w:val="24"/>
      <w:szCs w:val="20"/>
    </w:rPr>
  </w:style>
  <w:style w:type="paragraph" w:customStyle="1" w:styleId="aa">
    <w:name w:val="表格首行"/>
    <w:basedOn w:val="a"/>
    <w:rsid w:val="00C90037"/>
    <w:pPr>
      <w:jc w:val="center"/>
    </w:pPr>
    <w:rPr>
      <w:rFonts w:ascii="宋体" w:hAnsi="宋体"/>
    </w:rPr>
  </w:style>
  <w:style w:type="paragraph" w:customStyle="1" w:styleId="ab">
    <w:name w:val="表格正文"/>
    <w:basedOn w:val="a"/>
    <w:rsid w:val="00C90037"/>
    <w:pPr>
      <w:snapToGrid w:val="0"/>
      <w:spacing w:line="300" w:lineRule="auto"/>
    </w:pPr>
  </w:style>
  <w:style w:type="paragraph" w:styleId="ac">
    <w:name w:val="Balloon Text"/>
    <w:basedOn w:val="a"/>
    <w:semiHidden/>
    <w:rsid w:val="00D5495B"/>
    <w:rPr>
      <w:sz w:val="18"/>
      <w:szCs w:val="18"/>
    </w:rPr>
  </w:style>
  <w:style w:type="character" w:styleId="ad">
    <w:name w:val="annotation reference"/>
    <w:semiHidden/>
    <w:rsid w:val="00D5495B"/>
    <w:rPr>
      <w:sz w:val="21"/>
      <w:szCs w:val="21"/>
    </w:rPr>
  </w:style>
  <w:style w:type="paragraph" w:styleId="ae">
    <w:name w:val="annotation text"/>
    <w:basedOn w:val="a"/>
    <w:semiHidden/>
    <w:rsid w:val="00D5495B"/>
    <w:pPr>
      <w:jc w:val="left"/>
    </w:pPr>
  </w:style>
  <w:style w:type="paragraph" w:styleId="af">
    <w:name w:val="annotation subject"/>
    <w:basedOn w:val="ae"/>
    <w:next w:val="ae"/>
    <w:semiHidden/>
    <w:rsid w:val="00D5495B"/>
    <w:rPr>
      <w:b/>
      <w:bCs/>
    </w:rPr>
  </w:style>
  <w:style w:type="paragraph" w:customStyle="1" w:styleId="af0">
    <w:name w:val="文档主标题"/>
    <w:rsid w:val="00976151"/>
    <w:pPr>
      <w:jc w:val="center"/>
    </w:pPr>
    <w:rPr>
      <w:rFonts w:cs="宋体"/>
      <w:b/>
      <w:kern w:val="2"/>
      <w:sz w:val="84"/>
    </w:rPr>
  </w:style>
  <w:style w:type="paragraph" w:customStyle="1" w:styleId="af1">
    <w:name w:val="居中的副标题"/>
    <w:autoRedefine/>
    <w:rsid w:val="00976151"/>
    <w:pPr>
      <w:jc w:val="center"/>
    </w:pPr>
    <w:rPr>
      <w:rFonts w:cs="宋体"/>
      <w:b/>
      <w:kern w:val="2"/>
      <w:sz w:val="30"/>
    </w:rPr>
  </w:style>
  <w:style w:type="paragraph" w:styleId="af2">
    <w:name w:val="Date"/>
    <w:basedOn w:val="a"/>
    <w:next w:val="a"/>
    <w:link w:val="Char"/>
    <w:rsid w:val="00DA0DFF"/>
    <w:pPr>
      <w:ind w:leftChars="2500" w:left="100"/>
    </w:pPr>
    <w:rPr>
      <w:lang w:val="x-none" w:eastAsia="x-none"/>
    </w:rPr>
  </w:style>
  <w:style w:type="character" w:customStyle="1" w:styleId="Char">
    <w:name w:val="日期 Char"/>
    <w:link w:val="af2"/>
    <w:rsid w:val="00DA0DFF"/>
    <w:rPr>
      <w:kern w:val="2"/>
      <w:sz w:val="21"/>
      <w:szCs w:val="24"/>
    </w:rPr>
  </w:style>
  <w:style w:type="paragraph" w:styleId="af3">
    <w:name w:val="Body Text Indent"/>
    <w:basedOn w:val="a"/>
    <w:link w:val="Char0"/>
    <w:rsid w:val="00DA0DFF"/>
    <w:pPr>
      <w:spacing w:after="120"/>
      <w:ind w:leftChars="200" w:left="420"/>
    </w:pPr>
    <w:rPr>
      <w:lang w:val="x-none" w:eastAsia="x-none"/>
    </w:rPr>
  </w:style>
  <w:style w:type="character" w:customStyle="1" w:styleId="Char0">
    <w:name w:val="正文文本缩进 Char"/>
    <w:link w:val="af3"/>
    <w:rsid w:val="00DA0DFF"/>
    <w:rPr>
      <w:kern w:val="2"/>
      <w:sz w:val="21"/>
      <w:szCs w:val="24"/>
    </w:rPr>
  </w:style>
  <w:style w:type="paragraph" w:styleId="23">
    <w:name w:val="Body Text First Indent 2"/>
    <w:basedOn w:val="af3"/>
    <w:link w:val="2Char0"/>
    <w:uiPriority w:val="99"/>
    <w:unhideWhenUsed/>
    <w:rsid w:val="00DA0DFF"/>
    <w:pPr>
      <w:ind w:firstLineChars="200" w:firstLine="420"/>
    </w:pPr>
    <w:rPr>
      <w:rFonts w:ascii="宋体" w:hAnsi="宋体"/>
      <w:szCs w:val="21"/>
    </w:rPr>
  </w:style>
  <w:style w:type="character" w:customStyle="1" w:styleId="2Char0">
    <w:name w:val="正文首行缩进 2 Char"/>
    <w:link w:val="23"/>
    <w:uiPriority w:val="99"/>
    <w:rsid w:val="00DA0DFF"/>
    <w:rPr>
      <w:rFonts w:ascii="宋体" w:hAnsi="宋体"/>
      <w:kern w:val="2"/>
      <w:sz w:val="21"/>
      <w:szCs w:val="21"/>
    </w:rPr>
  </w:style>
  <w:style w:type="paragraph" w:customStyle="1" w:styleId="af4">
    <w:name w:val="样式小标题"/>
    <w:basedOn w:val="a"/>
    <w:autoRedefine/>
    <w:rsid w:val="008E79AA"/>
    <w:pPr>
      <w:pageBreakBefore/>
      <w:spacing w:line="300" w:lineRule="auto"/>
      <w:ind w:leftChars="-257" w:left="-540" w:rightChars="-159" w:right="-334"/>
    </w:pPr>
    <w:rPr>
      <w:rFonts w:ascii="宋体" w:hAnsi="宋体" w:cs="宋体"/>
      <w:b/>
      <w:bCs/>
      <w:szCs w:val="20"/>
    </w:rPr>
  </w:style>
  <w:style w:type="paragraph" w:customStyle="1" w:styleId="60">
    <w:name w:val="正文6"/>
    <w:basedOn w:val="a"/>
    <w:rsid w:val="00DA0DFF"/>
    <w:pPr>
      <w:spacing w:line="300" w:lineRule="auto"/>
    </w:pPr>
    <w:rPr>
      <w:rFonts w:ascii="宋体" w:hAnsi="宋体" w:cs="宋体"/>
      <w:szCs w:val="20"/>
    </w:rPr>
  </w:style>
  <w:style w:type="character" w:customStyle="1" w:styleId="3Char">
    <w:name w:val="标题 3 Char"/>
    <w:link w:val="3"/>
    <w:rsid w:val="00613161"/>
    <w:rPr>
      <w:b/>
      <w:bCs/>
      <w:kern w:val="2"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F6CE8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4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oleObject" Target="embeddings/oleObject1.bin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035A04-2D0A-4666-B2ED-8079400D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35</Pages>
  <Words>3427</Words>
  <Characters>19535</Characters>
  <Application>Microsoft Office Word</Application>
  <DocSecurity>0</DocSecurity>
  <Lines>162</Lines>
  <Paragraphs>45</Paragraphs>
  <ScaleCrop>false</ScaleCrop>
  <Company>sfit</Company>
  <LinksUpToDate>false</LinksUpToDate>
  <CharactersWithSpaces>22917</CharactersWithSpaces>
  <SharedDoc>false</SharedDoc>
  <HLinks>
    <vt:vector size="192" baseType="variant">
      <vt:variant>
        <vt:i4>1114160</vt:i4>
      </vt:variant>
      <vt:variant>
        <vt:i4>202</vt:i4>
      </vt:variant>
      <vt:variant>
        <vt:i4>0</vt:i4>
      </vt:variant>
      <vt:variant>
        <vt:i4>5</vt:i4>
      </vt:variant>
      <vt:variant>
        <vt:lpwstr/>
      </vt:variant>
      <vt:variant>
        <vt:lpwstr>_Toc359394349</vt:lpwstr>
      </vt:variant>
      <vt:variant>
        <vt:i4>1114160</vt:i4>
      </vt:variant>
      <vt:variant>
        <vt:i4>196</vt:i4>
      </vt:variant>
      <vt:variant>
        <vt:i4>0</vt:i4>
      </vt:variant>
      <vt:variant>
        <vt:i4>5</vt:i4>
      </vt:variant>
      <vt:variant>
        <vt:lpwstr/>
      </vt:variant>
      <vt:variant>
        <vt:lpwstr>_Toc359394348</vt:lpwstr>
      </vt:variant>
      <vt:variant>
        <vt:i4>1114160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_Toc359394347</vt:lpwstr>
      </vt:variant>
      <vt:variant>
        <vt:i4>1114160</vt:i4>
      </vt:variant>
      <vt:variant>
        <vt:i4>184</vt:i4>
      </vt:variant>
      <vt:variant>
        <vt:i4>0</vt:i4>
      </vt:variant>
      <vt:variant>
        <vt:i4>5</vt:i4>
      </vt:variant>
      <vt:variant>
        <vt:lpwstr/>
      </vt:variant>
      <vt:variant>
        <vt:lpwstr>_Toc359394346</vt:lpwstr>
      </vt:variant>
      <vt:variant>
        <vt:i4>1114160</vt:i4>
      </vt:variant>
      <vt:variant>
        <vt:i4>178</vt:i4>
      </vt:variant>
      <vt:variant>
        <vt:i4>0</vt:i4>
      </vt:variant>
      <vt:variant>
        <vt:i4>5</vt:i4>
      </vt:variant>
      <vt:variant>
        <vt:lpwstr/>
      </vt:variant>
      <vt:variant>
        <vt:lpwstr>_Toc359394345</vt:lpwstr>
      </vt:variant>
      <vt:variant>
        <vt:i4>1114160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_Toc359394344</vt:lpwstr>
      </vt:variant>
      <vt:variant>
        <vt:i4>1114160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_Toc359394343</vt:lpwstr>
      </vt:variant>
      <vt:variant>
        <vt:i4>1114160</vt:i4>
      </vt:variant>
      <vt:variant>
        <vt:i4>160</vt:i4>
      </vt:variant>
      <vt:variant>
        <vt:i4>0</vt:i4>
      </vt:variant>
      <vt:variant>
        <vt:i4>5</vt:i4>
      </vt:variant>
      <vt:variant>
        <vt:lpwstr/>
      </vt:variant>
      <vt:variant>
        <vt:lpwstr>_Toc359394342</vt:lpwstr>
      </vt:variant>
      <vt:variant>
        <vt:i4>1114160</vt:i4>
      </vt:variant>
      <vt:variant>
        <vt:i4>154</vt:i4>
      </vt:variant>
      <vt:variant>
        <vt:i4>0</vt:i4>
      </vt:variant>
      <vt:variant>
        <vt:i4>5</vt:i4>
      </vt:variant>
      <vt:variant>
        <vt:lpwstr/>
      </vt:variant>
      <vt:variant>
        <vt:lpwstr>_Toc359394341</vt:lpwstr>
      </vt:variant>
      <vt:variant>
        <vt:i4>1114160</vt:i4>
      </vt:variant>
      <vt:variant>
        <vt:i4>148</vt:i4>
      </vt:variant>
      <vt:variant>
        <vt:i4>0</vt:i4>
      </vt:variant>
      <vt:variant>
        <vt:i4>5</vt:i4>
      </vt:variant>
      <vt:variant>
        <vt:lpwstr/>
      </vt:variant>
      <vt:variant>
        <vt:lpwstr>_Toc359394340</vt:lpwstr>
      </vt:variant>
      <vt:variant>
        <vt:i4>1441840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_Toc359394339</vt:lpwstr>
      </vt:variant>
      <vt:variant>
        <vt:i4>1441840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_Toc359394338</vt:lpwstr>
      </vt:variant>
      <vt:variant>
        <vt:i4>1441840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_Toc359394337</vt:lpwstr>
      </vt:variant>
      <vt:variant>
        <vt:i4>1441840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_Toc359394336</vt:lpwstr>
      </vt:variant>
      <vt:variant>
        <vt:i4>1441840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_Toc359394335</vt:lpwstr>
      </vt:variant>
      <vt:variant>
        <vt:i4>1441840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_Toc359394334</vt:lpwstr>
      </vt:variant>
      <vt:variant>
        <vt:i4>1441840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_Toc359394333</vt:lpwstr>
      </vt:variant>
      <vt:variant>
        <vt:i4>1441840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_Toc359394332</vt:lpwstr>
      </vt:variant>
      <vt:variant>
        <vt:i4>1441840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_Toc359394331</vt:lpwstr>
      </vt:variant>
      <vt:variant>
        <vt:i4>1441840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_Toc359394330</vt:lpwstr>
      </vt:variant>
      <vt:variant>
        <vt:i4>1507376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_Toc359394329</vt:lpwstr>
      </vt:variant>
      <vt:variant>
        <vt:i4>1507376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_Toc359394328</vt:lpwstr>
      </vt:variant>
      <vt:variant>
        <vt:i4>1507376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_Toc359394327</vt:lpwstr>
      </vt:variant>
      <vt:variant>
        <vt:i4>1507376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_Toc359394326</vt:lpwstr>
      </vt:variant>
      <vt:variant>
        <vt:i4>1507376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_Toc359394325</vt:lpwstr>
      </vt:variant>
      <vt:variant>
        <vt:i4>1507376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_Toc359394324</vt:lpwstr>
      </vt:variant>
      <vt:variant>
        <vt:i4>1507376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_Toc359394323</vt:lpwstr>
      </vt:variant>
      <vt:variant>
        <vt:i4>1507376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_Toc359394322</vt:lpwstr>
      </vt:variant>
      <vt:variant>
        <vt:i4>1507376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_Toc359394321</vt:lpwstr>
      </vt:variant>
      <vt:variant>
        <vt:i4>1507376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_Toc359394320</vt:lpwstr>
      </vt:variant>
      <vt:variant>
        <vt:i4>1310768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_Toc359394319</vt:lpwstr>
      </vt:variant>
      <vt:variant>
        <vt:i4>1310768</vt:i4>
      </vt:variant>
      <vt:variant>
        <vt:i4>16</vt:i4>
      </vt:variant>
      <vt:variant>
        <vt:i4>0</vt:i4>
      </vt:variant>
      <vt:variant>
        <vt:i4>5</vt:i4>
      </vt:variant>
      <vt:variant>
        <vt:lpwstr/>
      </vt:variant>
      <vt:variant>
        <vt:lpwstr>_Toc359394318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行情客户端系统</dc:title>
  <dc:creator>金鹏程</dc:creator>
  <cp:lastModifiedBy>段伟</cp:lastModifiedBy>
  <cp:revision>40</cp:revision>
  <cp:lastPrinted>2013-06-18T02:46:00Z</cp:lastPrinted>
  <dcterms:created xsi:type="dcterms:W3CDTF">2013-07-16T11:25:00Z</dcterms:created>
  <dcterms:modified xsi:type="dcterms:W3CDTF">2016-03-22T07:42:00Z</dcterms:modified>
</cp:coreProperties>
</file>